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960762">
      <w:pPr>
        <w:pStyle w:val="s"/>
        <w:spacing w:line="300" w:lineRule="auto"/>
        <w:divId w:val="1232276274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s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Принята всенародным голосованием 12 декабря 1993 года с изменениями, одобренными в ходе общероссийского голосования 1 июля 2020 года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КОНСТИТУЦИЯ РОССИЙСКОЙ ФЕДЕРАЦИИ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c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09.01.1996 № 20, от </w:t>
      </w:r>
      <w:r>
        <w:rPr>
          <w:rStyle w:val="mark"/>
          <w:color w:val="333333"/>
          <w:sz w:val="27"/>
          <w:szCs w:val="27"/>
        </w:rPr>
        <w:t>10.02.1996 № 173, от 09.06.2001 № 679, от 25.07.2003 № 841; федеральных конституционных законов от 25.03.2004 № 1-ФКЗ, от 14.10.2005 № 6-ФКЗ, от 12.07.2006 № 2-ФКЗ, от 30.12.2006 № 6-ФКЗ, от 21.07.2007 № 5-ФКЗ; законов Российской Федерации о поправке к Кон</w:t>
      </w:r>
      <w:r>
        <w:rPr>
          <w:rStyle w:val="mark"/>
          <w:color w:val="333333"/>
          <w:sz w:val="27"/>
          <w:szCs w:val="27"/>
        </w:rPr>
        <w:t>ституции Российской Федерации от 30.12.2008 № 6-ФКЗ, от 30.12.2008 № 7-ФКЗ, от 05.02.2014 № 2-ФКЗ; Федерального конституционного закона от 21.03.2014 № 6-ФКЗ; Закона Российской Федерации о поправке к Конституции Российской Федерации от 21.07.2014 № 11-ФКЗ;</w:t>
      </w:r>
      <w:r>
        <w:rPr>
          <w:rStyle w:val="mark"/>
          <w:color w:val="333333"/>
          <w:sz w:val="27"/>
          <w:szCs w:val="27"/>
        </w:rPr>
        <w:t xml:space="preserve"> Указа Президента Российской Федерации от 27.03.2019 № 130;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Мы, многонациональный народ Российской Федерации,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соединенные общей судьбой на своей земле,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</w:t>
      </w:r>
      <w:r>
        <w:rPr>
          <w:color w:val="333333"/>
          <w:sz w:val="27"/>
          <w:szCs w:val="27"/>
        </w:rPr>
        <w:t>ждая права и свободы человека, гражданский мир и согласие,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сохраняя исторически сложившееся государственное единство,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исходя из общепризнанных принципов равноправия и самоопределения народов,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чтя память предков, передавших нам любовь и уважение к Отечеству</w:t>
      </w:r>
      <w:r>
        <w:rPr>
          <w:color w:val="333333"/>
          <w:sz w:val="27"/>
          <w:szCs w:val="27"/>
        </w:rPr>
        <w:t>, веру в добро и справедливость,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возрождая суверенную государственность России и утверждая незыблемость ее демократической основы,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стремясь обеспечить благополучие и процветание России,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исходя из ответственности за свою Родину перед нынешним и будущими пок</w:t>
      </w:r>
      <w:r>
        <w:rPr>
          <w:color w:val="333333"/>
          <w:sz w:val="27"/>
          <w:szCs w:val="27"/>
        </w:rPr>
        <w:t>олениями,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сознавая себя частью мирового сообщества,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принимаем КОНСТИТУЦИЮ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ПЕРВЫЙ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c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ОСНОВЫ КОНСТИТУЦИОННОГО СТРОЯ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Российская Федерация </w:t>
      </w:r>
      <w:r>
        <w:rPr>
          <w:color w:val="333333"/>
          <w:sz w:val="27"/>
          <w:szCs w:val="27"/>
        </w:rPr>
        <w:t>- Россия есть демократическое федеративное правовое государство с республиканской формой правления.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Наименования Российская Федерация и Россия равнозначны.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Человек, его права и свободы являются высшей ценностью. Признание, соблюдение и защи</w:t>
      </w:r>
      <w:r>
        <w:rPr>
          <w:color w:val="333333"/>
          <w:sz w:val="27"/>
          <w:szCs w:val="27"/>
        </w:rPr>
        <w:t>та прав и свобод человека и гражданина - обязанность государства.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Носителем суверенитета и единственным источником власти в Российской Федерации является ее многонациональный народ.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Народ осуществляет свою власть непосредственно, а также</w:t>
      </w:r>
      <w:r>
        <w:rPr>
          <w:color w:val="333333"/>
          <w:sz w:val="27"/>
          <w:szCs w:val="27"/>
        </w:rPr>
        <w:t xml:space="preserve"> через органы государственной власти и органы местного самоуправления.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Высшим непосредственным выражением власти народа являются референдум и свободные выборы.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Никто не может присваивать власть в Российской Федерации. Захват власти или присвоение вла</w:t>
      </w:r>
      <w:r>
        <w:rPr>
          <w:color w:val="333333"/>
          <w:sz w:val="27"/>
          <w:szCs w:val="27"/>
        </w:rPr>
        <w:t>стных полномочий преследуются по федеральному закону.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Суверенитет Российской Федерации распространяется на всю ее территорию.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Конституция Российской Федерации и федеральные законы имеют верховенство на всей территории Российской Федераци</w:t>
      </w:r>
      <w:r>
        <w:rPr>
          <w:color w:val="333333"/>
          <w:sz w:val="27"/>
          <w:szCs w:val="27"/>
        </w:rPr>
        <w:t>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Российская Федерация обеспечивает целостность и неприкосновенность своей территории.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Российская Федерация состоит из республик, краев, областей, городов федерального значения, автономной области, автономных округов - равноправных субъ</w:t>
      </w:r>
      <w:r>
        <w:rPr>
          <w:color w:val="333333"/>
          <w:sz w:val="27"/>
          <w:szCs w:val="27"/>
        </w:rPr>
        <w:t>ектов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Республика (государство) имеет свою конституцию и законодательство. Край, область, город федерального значения, автономная область, автономный округ имеет свой устав и законодательство.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Федеративное устройство Российской Ф</w:t>
      </w:r>
      <w:r>
        <w:rPr>
          <w:color w:val="333333"/>
          <w:sz w:val="27"/>
          <w:szCs w:val="27"/>
        </w:rPr>
        <w:t>едерации основано на ее государственной целостности, единстве системы государственной власти,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</w:t>
      </w:r>
      <w:r>
        <w:rPr>
          <w:color w:val="333333"/>
          <w:sz w:val="27"/>
          <w:szCs w:val="27"/>
        </w:rPr>
        <w:t>ерации, равноправии и самоопределении народов в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Во взаимоотношениях с федеральными органами государственной власти все субъекты Российской Федерации между собой равноправны.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</w:t>
      </w:r>
      <w:r>
        <w:rPr>
          <w:color w:val="333333"/>
          <w:sz w:val="27"/>
          <w:szCs w:val="27"/>
        </w:rPr>
        <w:t>Гражданство Российской Федерации приобретается и прекращается в соответствии с федеральным законом, является единым и равным независимо от оснований приобретения.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Каждый гражданин Российской Федерации обладает на ее территории всеми правами и свободами </w:t>
      </w:r>
      <w:r>
        <w:rPr>
          <w:color w:val="333333"/>
          <w:sz w:val="27"/>
          <w:szCs w:val="27"/>
        </w:rPr>
        <w:t>и несет равные обязанности, предусмотренные Конституцией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Гражданин Российской Федерации не может быть лишен своего гражданства или права изменить его.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Российская Федерация - социальное государство, политика которого</w:t>
      </w:r>
      <w:r>
        <w:rPr>
          <w:color w:val="333333"/>
          <w:sz w:val="27"/>
          <w:szCs w:val="27"/>
        </w:rPr>
        <w:t xml:space="preserve"> направлена на создание условий, обеспечивающих достойную жизнь и свободное развитие человека.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Российской Федерации охраняются труд и здоровье людей, устанавливается гарантированный минимальный размер оплаты труда, обеспечивается государственная подде</w:t>
      </w:r>
      <w:r>
        <w:rPr>
          <w:color w:val="333333"/>
          <w:sz w:val="27"/>
          <w:szCs w:val="27"/>
        </w:rPr>
        <w:t>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Российской Федерации гарантируются единств</w:t>
      </w:r>
      <w:r>
        <w:rPr>
          <w:color w:val="333333"/>
          <w:sz w:val="27"/>
          <w:szCs w:val="27"/>
        </w:rPr>
        <w:t>о экономического пространства, свободное перемещение товаров, услуг и финансовых средств, поддержка конкуренции, свобода экономической деятельности.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Российской Федерации признаются и защищаются равным образом частная, государственная, муниципальная и </w:t>
      </w:r>
      <w:r>
        <w:rPr>
          <w:color w:val="333333"/>
          <w:sz w:val="27"/>
          <w:szCs w:val="27"/>
        </w:rPr>
        <w:t>иные формы собственности.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Земля и другие природные ресурсы используются и охраняются в Российской Федерации как основа жизни и деятельности народов, проживающих на соответствующей территории.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Земля и другие природные ресурсы могут находи</w:t>
      </w:r>
      <w:r>
        <w:rPr>
          <w:color w:val="333333"/>
          <w:sz w:val="27"/>
          <w:szCs w:val="27"/>
        </w:rPr>
        <w:t>ться в частной, государственной, муниципальной и иных формах собственности.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Государственная власть в Российской Федерации осуществляется на основе разделения на законодательную, исполнительную и судебную. Органы законодательной, исполнительно</w:t>
      </w:r>
      <w:r>
        <w:rPr>
          <w:color w:val="333333"/>
          <w:sz w:val="27"/>
          <w:szCs w:val="27"/>
        </w:rPr>
        <w:t>й и судебной власти самостоятельны.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Государственную власть в Российской Федерации осуществляют Президент Российской Федерации, Федеральное Собрание (Совет Федерации и Государственная Дума), Правительство Российской Федерации, суды Российск</w:t>
      </w:r>
      <w:r>
        <w:rPr>
          <w:color w:val="333333"/>
          <w:sz w:val="27"/>
          <w:szCs w:val="27"/>
        </w:rPr>
        <w:t>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Государственную власть в субъектах Российской Федерации осуществляют образуемые ими органы государственной власти.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 xml:space="preserve">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Конституцией, Федеративным и иными договорами о разграничении </w:t>
      </w:r>
      <w:r>
        <w:rPr>
          <w:color w:val="333333"/>
          <w:sz w:val="27"/>
          <w:szCs w:val="27"/>
        </w:rPr>
        <w:t>предметов ведения и полномочий.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Российской Федерации признается и гарантируется местное самоуправление. Местное самоуправление в пределах своих полномочий самостоятельно. Органы местного самоуправления не входят в систему органов государств</w:t>
      </w:r>
      <w:r>
        <w:rPr>
          <w:color w:val="333333"/>
          <w:sz w:val="27"/>
          <w:szCs w:val="27"/>
        </w:rPr>
        <w:t>енной власти.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Российской Федерации признается идеологическое многообразие.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Никакая идеология не может устанавливаться в качестве государственной или обязательной.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Российской Федерации признаются политическое многообразие, многопа</w:t>
      </w:r>
      <w:r>
        <w:rPr>
          <w:color w:val="333333"/>
          <w:sz w:val="27"/>
          <w:szCs w:val="27"/>
        </w:rPr>
        <w:t>ртийность.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Общественные объединения равны перед законом.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Запрещается создание и деятельность общественных объединений, цели или действия которых направлены на насильственное изменение основ конституционного строя и нарушение целостности Российской Фе</w:t>
      </w:r>
      <w:r>
        <w:rPr>
          <w:color w:val="333333"/>
          <w:sz w:val="27"/>
          <w:szCs w:val="27"/>
        </w:rPr>
        <w:t>дерации, подрыв безопасности государства, создание вооруженных формирований, разжигание социальной, расовой, национальной и религиозной розни.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Российская Федерация - светское государство. Никакая религия не может устанавливаться в качестве</w:t>
      </w:r>
      <w:r>
        <w:rPr>
          <w:color w:val="333333"/>
          <w:sz w:val="27"/>
          <w:szCs w:val="27"/>
        </w:rPr>
        <w:t xml:space="preserve"> государственной или обязательной.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Религиозные объединения отделены от государства и равны перед законом.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Конституция Российской Федерации имеет высшую юридическую силу, прямое действие и применяется на всей территории Российской Федера</w:t>
      </w:r>
      <w:r>
        <w:rPr>
          <w:color w:val="333333"/>
          <w:sz w:val="27"/>
          <w:szCs w:val="27"/>
        </w:rPr>
        <w:t>ции. Законы и иные правовые акты, принимаемые в Российской Федерации, не должны противоречить Конституции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Органы государственной власти, органы местного самоуправления, должностные лица, граждане и их объединения обязаны соблюдать </w:t>
      </w:r>
      <w:r>
        <w:rPr>
          <w:color w:val="333333"/>
          <w:sz w:val="27"/>
          <w:szCs w:val="27"/>
        </w:rPr>
        <w:t>Конституцию Российской Федерации и законы.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Законы подлежат официальному опубликованию. Неопубликованные законы не применяются. Любые нормативные правовые акты, затрагивающие права, свободы и обязанности человека и гражданина, не могут применяться, если </w:t>
      </w:r>
      <w:r>
        <w:rPr>
          <w:color w:val="333333"/>
          <w:sz w:val="27"/>
          <w:szCs w:val="27"/>
        </w:rPr>
        <w:t>они не опубликованы официально для всеобщего сведения.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Общепризнанные принципы и нормы международного права и международные договоры Российской Федерации являются составной частью ее правовой системы. Если международным договором Российской Федерации </w:t>
      </w:r>
      <w:r>
        <w:rPr>
          <w:color w:val="333333"/>
          <w:sz w:val="27"/>
          <w:szCs w:val="27"/>
        </w:rPr>
        <w:lastRenderedPageBreak/>
        <w:t>ус</w:t>
      </w:r>
      <w:r>
        <w:rPr>
          <w:color w:val="333333"/>
          <w:sz w:val="27"/>
          <w:szCs w:val="27"/>
        </w:rPr>
        <w:t>тановлены иные правила, чем предусмотренные законом, то применяются правила международного договора.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Положения настоящей главы Конституции составляют основы конституционного строя Российской Федерации и не могут быть изменены иначе как в порядке, установленном настоящей Конституцией.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Никакие другие положения настоящей Конституции не могут противоречить</w:t>
      </w:r>
      <w:r>
        <w:rPr>
          <w:color w:val="333333"/>
          <w:sz w:val="27"/>
          <w:szCs w:val="27"/>
        </w:rPr>
        <w:t xml:space="preserve"> основам конституционного строя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c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2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ПРАВА И СВОБОДЫ ЧЕЛОВЕКА И ГРАЖДАНИНА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Российской Федерации признаются и гарантируются права и свободы человека и гражданина согласно общепризнанным принципам и нормам межд</w:t>
      </w:r>
      <w:r>
        <w:rPr>
          <w:color w:val="333333"/>
          <w:sz w:val="27"/>
          <w:szCs w:val="27"/>
        </w:rPr>
        <w:t>ународного права и в соответствии с настоящей Конституцией.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Основные права и свободы человека неотчуждаемы и принадлежат каждому от рождения.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Осуществление прав и свобод человека и гражданина не должно нарушать права и свободы других лиц.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Права и свободы человека и гражданина являются непосредственно действующими. Они определяют смысл, содержание и применение законов, деятельность законодательной и исполнительной власти, местного самоуправления и обеспечиваются правосудием.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19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Все равны перед законом и судом.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</w:t>
      </w:r>
      <w:r>
        <w:rPr>
          <w:color w:val="333333"/>
          <w:sz w:val="27"/>
          <w:szCs w:val="27"/>
        </w:rPr>
        <w:t>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религиозной принадлежности.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Мужчина и женщина имеют равные п</w:t>
      </w:r>
      <w:r>
        <w:rPr>
          <w:color w:val="333333"/>
          <w:sz w:val="27"/>
          <w:szCs w:val="27"/>
        </w:rPr>
        <w:t>рава и свободы и равные возможности для их реализации.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20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Каждый имеет право на жизнь.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</w:t>
      </w:r>
      <w:r>
        <w:rPr>
          <w:color w:val="333333"/>
          <w:sz w:val="27"/>
          <w:szCs w:val="27"/>
        </w:rPr>
        <w:t>в жизни при предоставлении обвиняемому права на рассмотрение его дела судом с участием присяжных заседателей.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21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Достоинство личности охраняется государством. Ничто не может быть основанием для его умаления.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Никто не должен подвергаться пыткам, насилию, другому жестокому или унижающему человеческое достоинство обращению или наказанию. Никто не может быть без добровольного согласия подвергнут медицинским, научным или иным опытам.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22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Каждый имеет п</w:t>
      </w:r>
      <w:r>
        <w:rPr>
          <w:color w:val="333333"/>
          <w:sz w:val="27"/>
          <w:szCs w:val="27"/>
        </w:rPr>
        <w:t>раво на свободу и личную неприкосновенность.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48 часов.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23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Каждый им</w:t>
      </w:r>
      <w:r>
        <w:rPr>
          <w:color w:val="333333"/>
          <w:sz w:val="27"/>
          <w:szCs w:val="27"/>
        </w:rPr>
        <w:t>еет право на неприкосновенность частной жизни, личную и семейную тайну, защиту своей чести и доброго имени.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Каждый имеет право на тайну переписки, телефонных переговоров, почтовых, телеграфных и иных сообщений. Ограничение этого права допускается только</w:t>
      </w:r>
      <w:r>
        <w:rPr>
          <w:color w:val="333333"/>
          <w:sz w:val="27"/>
          <w:szCs w:val="27"/>
        </w:rPr>
        <w:t xml:space="preserve"> на основании судебного решения.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24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Сбор, хранение, использование и распространение информации о частной жизни лица без его согласия не допускаются.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Органы государственной власти и органы местного самоуправления, их должностные лица обязан</w:t>
      </w:r>
      <w:r>
        <w:rPr>
          <w:color w:val="333333"/>
          <w:sz w:val="27"/>
          <w:szCs w:val="27"/>
        </w:rPr>
        <w:t>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25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Жилище неприкосновенно. Никто не вправе проникать в жилище против воли проживаю</w:t>
      </w:r>
      <w:r>
        <w:rPr>
          <w:color w:val="333333"/>
          <w:sz w:val="27"/>
          <w:szCs w:val="27"/>
        </w:rPr>
        <w:t>щих в нем лиц иначе как в случаях, установленных федеральным законом, или на основании судебного решения.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26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Каждый вправе определять и указывать свою национальную принадлежность. Никто не может быть принужден к определению и указанию своей н</w:t>
      </w:r>
      <w:r>
        <w:rPr>
          <w:color w:val="333333"/>
          <w:sz w:val="27"/>
          <w:szCs w:val="27"/>
        </w:rPr>
        <w:t>ациональной принадлежности.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Каждый имеет право на пользование родным языком, на свободный выбор языка общения, воспитания, обучения и творчества.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27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Каждый, кто законно находится на территории Российской Федерации, имеет право свободно передвигаться, выбирать место пребывания и жительства.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Каждый может свободно выезжать за пределы Российской Федерации. Гражданин Российской Федерации имеет право бесп</w:t>
      </w:r>
      <w:r>
        <w:rPr>
          <w:color w:val="333333"/>
          <w:sz w:val="27"/>
          <w:szCs w:val="27"/>
        </w:rPr>
        <w:t>репятственно возвращаться в Российскую Федерацию.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28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Каждому гарантируется 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</w:t>
      </w:r>
      <w:r>
        <w:rPr>
          <w:color w:val="333333"/>
          <w:sz w:val="27"/>
          <w:szCs w:val="27"/>
        </w:rPr>
        <w:t>меть и распространять религиозные и иные убеждения и действовать в соответствии с ними.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29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Каждому гарантируется свобода мысли и слова.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Не допускаются пропаганда или агитация, возбуждающие социальную, расовую, национальную или религиозную </w:t>
      </w:r>
      <w:r>
        <w:rPr>
          <w:color w:val="333333"/>
          <w:sz w:val="27"/>
          <w:szCs w:val="27"/>
        </w:rPr>
        <w:t>ненависть и вражду. Запрещается пропаганда социального, расового, национального, религиозного или языкового превосходства.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Никто не может быть принужден к выражению своих мнений и убеждений или отказу от них.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Каждый имеет право свободно искать, получ</w:t>
      </w:r>
      <w:r>
        <w:rPr>
          <w:color w:val="333333"/>
          <w:sz w:val="27"/>
          <w:szCs w:val="27"/>
        </w:rPr>
        <w:t>ать, передавать, производить и распространять информацию любым законным способом. Перечень сведений, составляющих государственную тайну, определяется федеральным законом.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Гарантируется свобода массовой информации. Цензура запрещается.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30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</w:t>
      </w:r>
      <w:r>
        <w:rPr>
          <w:color w:val="333333"/>
          <w:sz w:val="27"/>
          <w:szCs w:val="27"/>
        </w:rPr>
        <w:t>аждый имеет право на объединение, включая право создавать профессиональные союзы для защиты своих интересов. Свобода деятельности общественных объединений гарантируется.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Никто не может быть принужден к вступлению в какое-либо объединение или пребыванию </w:t>
      </w:r>
      <w:r>
        <w:rPr>
          <w:color w:val="333333"/>
          <w:sz w:val="27"/>
          <w:szCs w:val="27"/>
        </w:rPr>
        <w:t>в нем.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31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Граждане Российской Федерации имеют право собираться мирно, без оружия, проводить собрания, митинги и демонстрации, шествия и пикетирование.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32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Граждане Российской Федерации имеют право участвовать в управлении делами государства как непосредственно, так и через своих представителей.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Граждане Российской Федерации имеют право избирать и быть избранными в органы государственной власти и органы ме</w:t>
      </w:r>
      <w:r>
        <w:rPr>
          <w:color w:val="333333"/>
          <w:sz w:val="27"/>
          <w:szCs w:val="27"/>
        </w:rPr>
        <w:t>стного самоуправления, а также участвовать в референдуме.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 имеют права избирать и быть избранными граждане, признанные судом недееспособными, а также содержащиеся в местах лишения свободы по приговору суда.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Граждане Российской Федерации имеют равны</w:t>
      </w:r>
      <w:r>
        <w:rPr>
          <w:color w:val="333333"/>
          <w:sz w:val="27"/>
          <w:szCs w:val="27"/>
        </w:rPr>
        <w:t>й доступ к государственной службе.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Граждане Российской Федерации имеют право участвовать в отправлении правосудия.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33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Граждане Российской Федерации имеют право обращаться лично, а также направлять индивидуальные и коллективные обращения в гос</w:t>
      </w:r>
      <w:r>
        <w:rPr>
          <w:color w:val="333333"/>
          <w:sz w:val="27"/>
          <w:szCs w:val="27"/>
        </w:rPr>
        <w:t>ударственные органы и органы местного самоуправления.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34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Не допускается экономич</w:t>
      </w:r>
      <w:r>
        <w:rPr>
          <w:color w:val="333333"/>
          <w:sz w:val="27"/>
          <w:szCs w:val="27"/>
        </w:rPr>
        <w:t>еская деятельность, направленная на монополизацию и недобросовестную конкуренцию.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35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Право частной собственности охраняется законом.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Каждый вправе иметь имущество в собственности, владеть, пользоваться и распоряжаться им как единолично, та</w:t>
      </w:r>
      <w:r>
        <w:rPr>
          <w:color w:val="333333"/>
          <w:sz w:val="27"/>
          <w:szCs w:val="27"/>
        </w:rPr>
        <w:t>к и совместно с другими лицами.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Никто не может быть лишен своего имущества иначе как по решению суда. Принудительное отчуждение имущества для государственных нужд может быть произведено только при условии предварительного и равноценного возмещения.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</w:t>
      </w:r>
      <w:r>
        <w:rPr>
          <w:color w:val="333333"/>
          <w:sz w:val="27"/>
          <w:szCs w:val="27"/>
        </w:rPr>
        <w:t>раво наследования гарантируется.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36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и их объединения вправе иметь в частной собственности землю.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Владение, пользование и распоряжение землей и другими природными ресурсами осуществляются их собственниками свободно, если это не нан</w:t>
      </w:r>
      <w:r>
        <w:rPr>
          <w:color w:val="333333"/>
          <w:sz w:val="27"/>
          <w:szCs w:val="27"/>
        </w:rPr>
        <w:t>осит ущерба окружающей среде и не нарушает прав и законных интересов иных лиц.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Условия и порядок пользования землей определяются на основе федерального закона.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37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Труд свободен. Каждый имеет право свободно распоряжаться своими способностями к труду, выбирать род деятельности и профессию.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Принудительный труд запрещен.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Каждый имеет право на труд в условиях, отвечающих требованиям безопасности и гигиены, на возна</w:t>
      </w:r>
      <w:r>
        <w:rPr>
          <w:color w:val="333333"/>
          <w:sz w:val="27"/>
          <w:szCs w:val="27"/>
        </w:rPr>
        <w:t>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Признается право на индивидуальные и коллективные трудовые споры с использова</w:t>
      </w:r>
      <w:r>
        <w:rPr>
          <w:color w:val="333333"/>
          <w:sz w:val="27"/>
          <w:szCs w:val="27"/>
        </w:rPr>
        <w:t>нием установленных федеральным законом способов их разрешения, включая право на забастовку.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Каждый имеет право на отдых. Работающему по трудовому договору гарантируются установленные федеральным законом продолжительность рабочего времени, выходные и пра</w:t>
      </w:r>
      <w:r>
        <w:rPr>
          <w:color w:val="333333"/>
          <w:sz w:val="27"/>
          <w:szCs w:val="27"/>
        </w:rPr>
        <w:t>здничные дни, оплачиваемый ежегодный отпуск.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38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Материнство и детство, семья находятся под защитой государства.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Забота о детях, их воспитание - равное право и обязанность родителей.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Трудоспособные дети, достигшие 18 лет, должны заботить</w:t>
      </w:r>
      <w:r>
        <w:rPr>
          <w:color w:val="333333"/>
          <w:sz w:val="27"/>
          <w:szCs w:val="27"/>
        </w:rPr>
        <w:t>ся о нетрудоспособных родителях.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39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Государственные пенсии и социальн</w:t>
      </w:r>
      <w:r>
        <w:rPr>
          <w:color w:val="333333"/>
          <w:sz w:val="27"/>
          <w:szCs w:val="27"/>
        </w:rPr>
        <w:t>ые пособия устанавливаются законом.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Поощряются добровольное социальное страхование, создание дополнительных форм социального обеспечения и благотворительность.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40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Каждый имеет право на жилище. Никто не может быть произвольно лишен жилища.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Органы государственной власти и органы местного самоуправления поощряют жилищное строительство, создают условия для осуществления права на жилище.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Малоимущим, иным указанным в законе гражданам, нуждающимся в жилище, оно предоставляется бесплатно или </w:t>
      </w:r>
      <w:r>
        <w:rPr>
          <w:color w:val="333333"/>
          <w:sz w:val="27"/>
          <w:szCs w:val="27"/>
        </w:rPr>
        <w:t>за доступную плату из государственных, муниципальных и других жилищных фондов в соответствии с установленными законом нормами.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41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</w:t>
      </w:r>
      <w:r>
        <w:rPr>
          <w:color w:val="333333"/>
          <w:sz w:val="27"/>
          <w:szCs w:val="27"/>
        </w:rPr>
        <w:t> 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</w:t>
      </w:r>
      <w:r>
        <w:rPr>
          <w:color w:val="333333"/>
          <w:sz w:val="27"/>
          <w:szCs w:val="27"/>
        </w:rPr>
        <w:t>овека, развитию физической культуры и спорта, экологическому и санитарно-эпидемиологическому благополучию.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Сокрытие должностными лицами фактов и обстоятельств, создающих угрозу для жизни и здоровья людей, влечет за собой ответственность в соответствии с</w:t>
      </w:r>
      <w:r>
        <w:rPr>
          <w:color w:val="333333"/>
          <w:sz w:val="27"/>
          <w:szCs w:val="27"/>
        </w:rPr>
        <w:t xml:space="preserve"> федеральным законом.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42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Каждый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43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Каждый имеет пра</w:t>
      </w:r>
      <w:r>
        <w:rPr>
          <w:color w:val="333333"/>
          <w:sz w:val="27"/>
          <w:szCs w:val="27"/>
        </w:rPr>
        <w:t>во на образование.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Каждый вправе на конкурсной осно</w:t>
      </w:r>
      <w:r>
        <w:rPr>
          <w:color w:val="333333"/>
          <w:sz w:val="27"/>
          <w:szCs w:val="27"/>
        </w:rPr>
        <w:t>ве бесплатно получить высшее образование в государственном или муниципальном образовательном учреждении и на предприятии.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Основное общее образование обязательно. Родители или лица, их заменяющие, обеспечивают получение детьми основного общего образовани</w:t>
      </w:r>
      <w:r>
        <w:rPr>
          <w:color w:val="333333"/>
          <w:sz w:val="27"/>
          <w:szCs w:val="27"/>
        </w:rPr>
        <w:t>я.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44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Каждому гарантируется свобода литературного, художественного, научного, техническог</w:t>
      </w:r>
      <w:r>
        <w:rPr>
          <w:color w:val="333333"/>
          <w:sz w:val="27"/>
          <w:szCs w:val="27"/>
        </w:rPr>
        <w:t>о и других видов творчества, преподавания. Интеллектуальная собственность охраняется законом.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Каждый имеет право на участие в культурной жизни и пользование учреждениями культуры, на доступ к культурным ценностям.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Каждый обязан заботиться о сохранени</w:t>
      </w:r>
      <w:r>
        <w:rPr>
          <w:color w:val="333333"/>
          <w:sz w:val="27"/>
          <w:szCs w:val="27"/>
        </w:rPr>
        <w:t>и исторического и культурного наследия, беречь памятники истории и культуры.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45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Государственная защита прав и свобод человека и гражданина в Российской Федерации гарантируется.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Каждый вправе защищать свои права и свободы всеми способами, н</w:t>
      </w:r>
      <w:r>
        <w:rPr>
          <w:color w:val="333333"/>
          <w:sz w:val="27"/>
          <w:szCs w:val="27"/>
        </w:rPr>
        <w:t>е запрещенными законом.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46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Каждому гарантируется судебная защита его прав и свобод.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Решения и действия (или бездействие) органов государственной власти, органов местного самоуправления, общественных объединений и должностных лиц могут быть обжалованы в суд.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Каждый вправе в соответствии с международными договорами Российской Федерации о</w:t>
      </w:r>
      <w:r>
        <w:rPr>
          <w:color w:val="333333"/>
          <w:sz w:val="27"/>
          <w:szCs w:val="27"/>
        </w:rPr>
        <w:t>бращаться в межгосударственные органы по защите прав и свобод человека, если исчерпаны все имеющиеся внутригосударственные средства правовой защиты.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47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Никто не может быть лишен права на рассмотрение его дела в том суде и тем судьей, к подсуд</w:t>
      </w:r>
      <w:r>
        <w:rPr>
          <w:color w:val="333333"/>
          <w:sz w:val="27"/>
          <w:szCs w:val="27"/>
        </w:rPr>
        <w:t>ности которых оно отнесено законом.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Обвиняемый в совершении преступления имеет право на рассмотрение его дела судом с участием присяжных заседателей в случаях, предусмотренных федеральным законом.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48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Каждому гарантируется право на получени</w:t>
      </w:r>
      <w:r>
        <w:rPr>
          <w:color w:val="333333"/>
          <w:sz w:val="27"/>
          <w:szCs w:val="27"/>
        </w:rPr>
        <w:t>е квалифицированной юридической помощи. В случаях, предусмотренных законом, юридическая помощь оказывается бесплатно.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Каждый задержанный, заключенный под стражу, обвиняемый в совершении преступления имеет право пользоваться помощью адвоката (защитника) </w:t>
      </w:r>
      <w:r>
        <w:rPr>
          <w:color w:val="333333"/>
          <w:sz w:val="27"/>
          <w:szCs w:val="27"/>
        </w:rPr>
        <w:t>с момента соответственно задержания, заключения под стражу или предъявления обвинения.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49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Каждый обвиняемый в совершении преступления считается невиновным, пока его виновность не будет доказана в предусмотренном федеральным законом порядке и </w:t>
      </w:r>
      <w:r>
        <w:rPr>
          <w:color w:val="333333"/>
          <w:sz w:val="27"/>
          <w:szCs w:val="27"/>
        </w:rPr>
        <w:t>установлена вступившим в законную силу приговором суда.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Обвиняемый не обязан доказывать свою невиновность.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Неустранимые сомнения в виновности лица толкуются в пользу обвиняемого.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50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Никто не может быть повторно осужден за одно и то же п</w:t>
      </w:r>
      <w:r>
        <w:rPr>
          <w:color w:val="333333"/>
          <w:sz w:val="27"/>
          <w:szCs w:val="27"/>
        </w:rPr>
        <w:t>реступление.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осуществлении правосудия не допускается использование доказательств, полученных с нарушением федерального закона.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Каждый осужденный за преступление имеет право на пересмотр приговора вышестоящим судом в порядке, установленном федерал</w:t>
      </w:r>
      <w:r>
        <w:rPr>
          <w:color w:val="333333"/>
          <w:sz w:val="27"/>
          <w:szCs w:val="27"/>
        </w:rPr>
        <w:t>ьным законом, а также право просить о помиловании или смягчении наказания.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51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Никто не обязан свидетельствовать против себя самого, своего супруга и близких родственников, круг которых определяется федеральным законом.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Федеральным законом могут устанавливаться иные случаи освобождения от обязанности давать свидетельские показания.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52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Права потерпевших от преступлений и злоупотреблений властью охраняются законом. Государство обеспечивает потерпевшим доступ к пр</w:t>
      </w:r>
      <w:r>
        <w:rPr>
          <w:color w:val="333333"/>
          <w:sz w:val="27"/>
          <w:szCs w:val="27"/>
        </w:rPr>
        <w:t>авосудию и компенсацию причиненного ущерба.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53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Каждый имеет право на возмещение государством вреда, причиненного незаконными действиями (или бездействием) органов государственной власти или их должностных лиц.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54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Закон, устанавлива</w:t>
      </w:r>
      <w:r>
        <w:rPr>
          <w:color w:val="333333"/>
          <w:sz w:val="27"/>
          <w:szCs w:val="27"/>
        </w:rPr>
        <w:t>ющий или отягчающий ответственность, обратной силы не имеет.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Никто не может нести ответственность за деяние, которое в момент его совершения не признавалось правонарушением. Если после совершения правонарушения ответственность за него устранена или смяг</w:t>
      </w:r>
      <w:r>
        <w:rPr>
          <w:color w:val="333333"/>
          <w:sz w:val="27"/>
          <w:szCs w:val="27"/>
        </w:rPr>
        <w:t>чена, применяется новый закон.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55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Российской Федерации не д</w:t>
      </w:r>
      <w:r>
        <w:rPr>
          <w:color w:val="333333"/>
          <w:sz w:val="27"/>
          <w:szCs w:val="27"/>
        </w:rPr>
        <w:t>олжны издаваться законы, отменяющие или умаляющие права и свободы человека и гражданина.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</w:t>
      </w:r>
      <w:r>
        <w:rPr>
          <w:color w:val="333333"/>
          <w:sz w:val="27"/>
          <w:szCs w:val="27"/>
        </w:rPr>
        <w:t>я, нравственности, здоровья, прав и законных интересов других лиц, обеспечения обороны страны и безопасности государства.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56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условиях чрезвычайного положения для обеспечения безопасности граждан и защиты конституционного строя в соответстви</w:t>
      </w:r>
      <w:r>
        <w:rPr>
          <w:color w:val="333333"/>
          <w:sz w:val="27"/>
          <w:szCs w:val="27"/>
        </w:rPr>
        <w:t xml:space="preserve">и с федеральным </w:t>
      </w:r>
      <w:r>
        <w:rPr>
          <w:color w:val="333333"/>
          <w:sz w:val="27"/>
          <w:szCs w:val="27"/>
        </w:rPr>
        <w:lastRenderedPageBreak/>
        <w:t>конституционным законом могут устанавливаться отдельные ограничения прав и свобод с указанием пределов и срока их действия.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Чрезвычайное положение на всей территории Российской Федерации и в ее отдельных местностях может вводиться при на</w:t>
      </w:r>
      <w:r>
        <w:rPr>
          <w:color w:val="333333"/>
          <w:sz w:val="27"/>
          <w:szCs w:val="27"/>
        </w:rPr>
        <w:t>личии обстоятельств и в порядке, установленных федеральным конституционным законом.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 подлежат ограничению права и свободы, предусмотренные статьями 20, 21, 23 (часть 1), 24, 28, 34 (часть 1), 40 (часть 1), 46 - 54 Конституции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57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Каждый обязан платить законно установленные налоги и сборы. Законы, устанавливающие новые налоги или ухудшающие положение налогоплательщиков, обратной силы не имеют.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58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Каждый обязан сохранять природу и окружающую среду, бережно отно</w:t>
      </w:r>
      <w:r>
        <w:rPr>
          <w:color w:val="333333"/>
          <w:sz w:val="27"/>
          <w:szCs w:val="27"/>
        </w:rPr>
        <w:t>ситься к природным богатствам.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59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Защита Отечества является долгом и обязанностью гражданина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Гражданин Российской Федерации несет военную службу в соответствии с федеральным законом.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Гражданин Российской Федерации </w:t>
      </w:r>
      <w:r>
        <w:rPr>
          <w:color w:val="333333"/>
          <w:sz w:val="27"/>
          <w:szCs w:val="27"/>
        </w:rPr>
        <w:t>в случае, если его убеждениям или вероисповеданию противоречит несение военной службы, а также в иных установленных федеральным законом случаях имеет право на замену ее альтернативной гражданской службой.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60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Гражданин Российской Федерации может </w:t>
      </w:r>
      <w:r>
        <w:rPr>
          <w:color w:val="333333"/>
          <w:sz w:val="27"/>
          <w:szCs w:val="27"/>
        </w:rPr>
        <w:t>самостоятельно осуществлять в полном объеме свои права и обязанности с 18 лет.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61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 Российской Федерации не может быть выслан за пределы Российской Федерации или выдан другому государству.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Российская Федерация гарантирует своим гра</w:t>
      </w:r>
      <w:r>
        <w:rPr>
          <w:color w:val="333333"/>
          <w:sz w:val="27"/>
          <w:szCs w:val="27"/>
        </w:rPr>
        <w:t>жданам защиту и покровительство за ее пределами.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62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 Российской Федерации может иметь гражданство иностранного государства (двойное гражданство) в соответствии с федеральным законом или международным договором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Наличие у гражданина Российской Федерации гражданства иностранного государства не умаляет его прав и свобод и не освобождает от обязанностей, вытекающих из российского гражданства, если иное не предусмотрено федеральным законом или международным договор</w:t>
      </w:r>
      <w:r>
        <w:rPr>
          <w:color w:val="333333"/>
          <w:sz w:val="27"/>
          <w:szCs w:val="27"/>
        </w:rPr>
        <w:t>ом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Иностранные граждане и лица без гражданства пользуются в Российской Федерации правами и несут обязанности наравне с гражданами Российской Федерации, кроме случаев, установленных федеральным законом или международным договором Ро</w:t>
      </w:r>
      <w:r>
        <w:rPr>
          <w:color w:val="333333"/>
          <w:sz w:val="27"/>
          <w:szCs w:val="27"/>
        </w:rPr>
        <w:t>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63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Российской Федерации не допускается выдача другим</w:t>
      </w:r>
      <w:r>
        <w:rPr>
          <w:color w:val="333333"/>
          <w:sz w:val="27"/>
          <w:szCs w:val="27"/>
        </w:rPr>
        <w:t xml:space="preserve"> государствам лиц, преследуемых за политические убеждения, а также за действия (или бездействие), не признаваемые в Российской Федерации преступлением. Выдача лиц, обвиняемых в совершении преступления, а также передача </w:t>
      </w:r>
      <w:r>
        <w:rPr>
          <w:color w:val="333333"/>
          <w:sz w:val="27"/>
          <w:szCs w:val="27"/>
        </w:rPr>
        <w:lastRenderedPageBreak/>
        <w:t xml:space="preserve">осужденных для отбывания наказания в </w:t>
      </w:r>
      <w:r>
        <w:rPr>
          <w:color w:val="333333"/>
          <w:sz w:val="27"/>
          <w:szCs w:val="27"/>
        </w:rPr>
        <w:t>других государствах осуществляются на основе федерального закона или международного договора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64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Положения настоящей главы составляют основы правового статуса личности в Российской Федерации и не могут быть изменены иначе ка</w:t>
      </w:r>
      <w:r>
        <w:rPr>
          <w:color w:val="333333"/>
          <w:sz w:val="27"/>
          <w:szCs w:val="27"/>
        </w:rPr>
        <w:t>к в порядке, установленном настоящей Конституцией.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c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3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ФЕДЕРАТИВНОЕ УСТРОЙСТВО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65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составе Российской Федерации находятся субъекты Российской Федерации: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Республика Адыгея (Адыгея), Республика Алтай, Республика Башкортостан, Республик</w:t>
      </w:r>
      <w:r>
        <w:rPr>
          <w:color w:val="333333"/>
          <w:sz w:val="27"/>
          <w:szCs w:val="27"/>
        </w:rPr>
        <w:t>а Бурятия, Республика Дагестан, </w:t>
      </w:r>
      <w:r>
        <w:rPr>
          <w:rStyle w:val="ed"/>
          <w:color w:val="333333"/>
          <w:sz w:val="27"/>
          <w:szCs w:val="27"/>
        </w:rPr>
        <w:t>Республика Ингушетия</w:t>
      </w:r>
      <w:r>
        <w:rPr>
          <w:color w:val="333333"/>
          <w:sz w:val="27"/>
          <w:szCs w:val="27"/>
        </w:rPr>
        <w:t xml:space="preserve">, Кабардино-Балкарская Республика, </w:t>
      </w:r>
      <w:r>
        <w:rPr>
          <w:rStyle w:val="ed"/>
          <w:color w:val="333333"/>
          <w:sz w:val="27"/>
          <w:szCs w:val="27"/>
        </w:rPr>
        <w:t>Республика Калмыкия</w:t>
      </w:r>
      <w:r>
        <w:rPr>
          <w:color w:val="333333"/>
          <w:sz w:val="27"/>
          <w:szCs w:val="27"/>
        </w:rPr>
        <w:t xml:space="preserve">, Карачаево-Черкесская Республика, Республика Карелия, Республика Коми, </w:t>
      </w:r>
      <w:r>
        <w:rPr>
          <w:rStyle w:val="ed"/>
          <w:color w:val="333333"/>
          <w:sz w:val="27"/>
          <w:szCs w:val="27"/>
        </w:rPr>
        <w:t xml:space="preserve">Республика Крым, </w:t>
      </w:r>
      <w:r>
        <w:rPr>
          <w:color w:val="333333"/>
          <w:sz w:val="27"/>
          <w:szCs w:val="27"/>
        </w:rPr>
        <w:t>Республика Марий Эл, Республика Мордовия, Республика Саха (Як</w:t>
      </w:r>
      <w:r>
        <w:rPr>
          <w:color w:val="333333"/>
          <w:sz w:val="27"/>
          <w:szCs w:val="27"/>
        </w:rPr>
        <w:t>утия), </w:t>
      </w:r>
      <w:r>
        <w:rPr>
          <w:rStyle w:val="ed"/>
          <w:color w:val="333333"/>
          <w:sz w:val="27"/>
          <w:szCs w:val="27"/>
        </w:rPr>
        <w:t>Республика Северная Осетия - Алания</w:t>
      </w:r>
      <w:r>
        <w:rPr>
          <w:color w:val="333333"/>
          <w:sz w:val="27"/>
          <w:szCs w:val="27"/>
        </w:rPr>
        <w:t xml:space="preserve">, Республика Татарстан (Татарстан), Республика Тыва, Удмуртская Республика, Республика Хакасия, Чеченская Республика, </w:t>
      </w:r>
      <w:r>
        <w:rPr>
          <w:rStyle w:val="ed"/>
          <w:color w:val="333333"/>
          <w:sz w:val="27"/>
          <w:szCs w:val="27"/>
        </w:rPr>
        <w:t>Чувашская Республика - Чувашия</w:t>
      </w:r>
      <w:r>
        <w:rPr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> (В редакции указов Президента Российской Федерации от 09.01.1996</w:t>
      </w:r>
      <w:r>
        <w:rPr>
          <w:rStyle w:val="mark"/>
          <w:color w:val="333333"/>
          <w:sz w:val="27"/>
          <w:szCs w:val="27"/>
        </w:rPr>
        <w:t> № 20, от 10.02.1996 № 173, от 09.06.2001 № 679; Федерального конституционного закона от 21.03.2014 № 6-ФКЗ)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Алтайский край, </w:t>
      </w:r>
      <w:r>
        <w:rPr>
          <w:rStyle w:val="ed"/>
          <w:color w:val="333333"/>
          <w:sz w:val="27"/>
          <w:szCs w:val="27"/>
        </w:rPr>
        <w:t xml:space="preserve">Забайкальский край, Камчатский край, </w:t>
      </w:r>
      <w:r>
        <w:rPr>
          <w:color w:val="333333"/>
          <w:sz w:val="27"/>
          <w:szCs w:val="27"/>
        </w:rPr>
        <w:t>Краснодарский край,Красноярский край, </w:t>
      </w:r>
      <w:r>
        <w:rPr>
          <w:rStyle w:val="ed"/>
          <w:color w:val="333333"/>
          <w:sz w:val="27"/>
          <w:szCs w:val="27"/>
        </w:rPr>
        <w:t xml:space="preserve">Пермский край, </w:t>
      </w:r>
      <w:r>
        <w:rPr>
          <w:color w:val="333333"/>
          <w:sz w:val="27"/>
          <w:szCs w:val="27"/>
        </w:rPr>
        <w:t>Приморский край, Ставропольский край, Хаб</w:t>
      </w:r>
      <w:r>
        <w:rPr>
          <w:color w:val="333333"/>
          <w:sz w:val="27"/>
          <w:szCs w:val="27"/>
        </w:rPr>
        <w:t>аровский край;</w:t>
      </w:r>
      <w:r>
        <w:rPr>
          <w:rStyle w:val="mark"/>
          <w:color w:val="333333"/>
          <w:sz w:val="27"/>
          <w:szCs w:val="27"/>
        </w:rPr>
        <w:t> (В редакции федеральных конституционных законов от 25.03.2004 № 1-ФКЗ, от 12.07.2006 № 2-ФКЗ, от 21.07.2007 № 5-ФКЗ)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Амурская область, Архангельская область, Астраханская область, Белгородская область, Брянская область, Владимирская область,</w:t>
      </w:r>
      <w:r>
        <w:rPr>
          <w:color w:val="333333"/>
          <w:sz w:val="27"/>
          <w:szCs w:val="27"/>
        </w:rPr>
        <w:t xml:space="preserve"> Волгоградская область, Вологодская область, Воронежская область, Ивановская область, Иркутская область, Калининградская область, Калужская область, </w:t>
      </w:r>
      <w:r>
        <w:rPr>
          <w:rStyle w:val="ed"/>
          <w:color w:val="333333"/>
          <w:sz w:val="27"/>
          <w:szCs w:val="27"/>
        </w:rPr>
        <w:t>Кемеровская область - Кузбасс</w:t>
      </w:r>
      <w:r>
        <w:rPr>
          <w:color w:val="333333"/>
          <w:sz w:val="27"/>
          <w:szCs w:val="27"/>
        </w:rPr>
        <w:t>, Кировская область, Костромская область, Курганская область, Курская область,</w:t>
      </w:r>
      <w:r>
        <w:rPr>
          <w:color w:val="333333"/>
          <w:sz w:val="27"/>
          <w:szCs w:val="27"/>
        </w:rPr>
        <w:t xml:space="preserve"> Ленинградская область, Липецкая область, Магаданская область, Московская область, Мурманская область, Нижегородская область, Новгородская область, Новосибирская область, Омская область, Оренбургская область, Орловская область, Пензенская область, Псковска</w:t>
      </w:r>
      <w:r>
        <w:rPr>
          <w:color w:val="333333"/>
          <w:sz w:val="27"/>
          <w:szCs w:val="27"/>
        </w:rPr>
        <w:t>я область, Ростовская область, Рязанская область, Самарская область, Саратовская область, Сахалинская область, Свердловская область, Смоленская область, Тамбовская область, Тверская область, Томская область, Тульская область, Тюменская область, Ульяновская</w:t>
      </w:r>
      <w:r>
        <w:rPr>
          <w:color w:val="333333"/>
          <w:sz w:val="27"/>
          <w:szCs w:val="27"/>
        </w:rPr>
        <w:t xml:space="preserve"> область, Челябинская область,  Ярославская область;</w:t>
      </w:r>
      <w:r>
        <w:rPr>
          <w:rStyle w:val="mark"/>
          <w:color w:val="333333"/>
          <w:sz w:val="27"/>
          <w:szCs w:val="27"/>
        </w:rPr>
        <w:t> (В редакции федеральных конституционных законов от 25.03.2004 № 1-ФКЗ, от 12.07.2006 № 2-ФКЗ, от 21.07.2007 № 5-ФКЗ; Указа Президента Российской Федерации от 27.03.2019 № 130)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Санкт-Петербург</w:t>
      </w:r>
      <w:r>
        <w:rPr>
          <w:rStyle w:val="ed"/>
          <w:color w:val="333333"/>
          <w:sz w:val="27"/>
          <w:szCs w:val="27"/>
        </w:rPr>
        <w:t>, Се</w:t>
      </w:r>
      <w:r>
        <w:rPr>
          <w:rStyle w:val="ed"/>
          <w:color w:val="333333"/>
          <w:sz w:val="27"/>
          <w:szCs w:val="27"/>
        </w:rPr>
        <w:t>вастополь</w:t>
      </w:r>
      <w:r>
        <w:rPr>
          <w:color w:val="333333"/>
          <w:sz w:val="27"/>
          <w:szCs w:val="27"/>
        </w:rPr>
        <w:t> - города федерального значения;</w:t>
      </w:r>
      <w:r>
        <w:rPr>
          <w:rStyle w:val="mark"/>
          <w:color w:val="333333"/>
          <w:sz w:val="27"/>
          <w:szCs w:val="27"/>
        </w:rPr>
        <w:t> (В редакции Федерального конституционного закона от 21.03.2014 № 6-ФКЗ)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Еврейская автономная область;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Ненецкий автономный округ, </w:t>
      </w:r>
      <w:r>
        <w:rPr>
          <w:rStyle w:val="ed"/>
          <w:color w:val="333333"/>
          <w:sz w:val="27"/>
          <w:szCs w:val="27"/>
        </w:rPr>
        <w:t>Ханты-Мансийский автономный округ - Югра</w:t>
      </w:r>
      <w:r>
        <w:rPr>
          <w:color w:val="333333"/>
          <w:sz w:val="27"/>
          <w:szCs w:val="27"/>
        </w:rPr>
        <w:t xml:space="preserve">, Чукотский автономный округ, Ямало-Ненецкий </w:t>
      </w:r>
      <w:r>
        <w:rPr>
          <w:color w:val="333333"/>
          <w:sz w:val="27"/>
          <w:szCs w:val="27"/>
        </w:rPr>
        <w:t>автономный округ.</w:t>
      </w:r>
      <w:r>
        <w:rPr>
          <w:rStyle w:val="mark"/>
          <w:color w:val="333333"/>
          <w:sz w:val="27"/>
          <w:szCs w:val="27"/>
        </w:rPr>
        <w:t> (В редакции Указа Президента Российской Федерации от 25.07.2003 № 841; федеральных конституционных законов от 25.03.2004 № 1-ФКЗ, от 14.10.2005 № 6-ФКЗ, от 12.07.2006 № 2-ФКЗ, от 30.12.2006 № 6-ФКЗ, от 21.07.2007 № 5-ФКЗ)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Принятие в Ро</w:t>
      </w:r>
      <w:r>
        <w:rPr>
          <w:color w:val="333333"/>
          <w:sz w:val="27"/>
          <w:szCs w:val="27"/>
        </w:rPr>
        <w:t>ссийскую Федерацию и образование в ее составе нового субъекта осуществляются в порядке, установленном федеральным конституционным законом.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66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Статус республики определяется Конституцией Российской Федерации и конституцией республики.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</w:t>
      </w:r>
      <w:r>
        <w:rPr>
          <w:color w:val="333333"/>
          <w:sz w:val="27"/>
          <w:szCs w:val="27"/>
        </w:rPr>
        <w:t>Статус края, области, города федерального значения, автономной области, автономного округа определяется Конституцией Российской Федерации и уставом края, области, города федерального значения, автономной области, автономного округа, принимаемым законодател</w:t>
      </w:r>
      <w:r>
        <w:rPr>
          <w:color w:val="333333"/>
          <w:sz w:val="27"/>
          <w:szCs w:val="27"/>
        </w:rPr>
        <w:t>ьным (представительным) органом соответствующего субъекта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 представлению законодательных и исполнительных органов автономной области, автономного округа может быть принят федеральный закон об автономной области, автономном округе</w:t>
      </w:r>
      <w:r>
        <w:rPr>
          <w:color w:val="333333"/>
          <w:sz w:val="27"/>
          <w:szCs w:val="27"/>
        </w:rPr>
        <w:t>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Отношения автономных округов, входящих в состав края или области, могут регулироваться федеральным законом и договором между органами государственной власти автономного округа и, соответственно, органами государственной власти края или области.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Ста</w:t>
      </w:r>
      <w:r>
        <w:rPr>
          <w:color w:val="333333"/>
          <w:sz w:val="27"/>
          <w:szCs w:val="27"/>
        </w:rPr>
        <w:t>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67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Территория Российской Федерации включает в себя территори</w:t>
      </w:r>
      <w:r>
        <w:rPr>
          <w:rStyle w:val="ed"/>
          <w:color w:val="333333"/>
          <w:sz w:val="27"/>
          <w:szCs w:val="27"/>
        </w:rPr>
        <w:t>и ее субъектов, внутренние воды и территориальное море, воздушное пространство над ними. На территории Российской Федерации в соответствии с федеральным законом могут быть созданы федеральные территории. Организация публичной власти на федеральных территор</w:t>
      </w:r>
      <w:r>
        <w:rPr>
          <w:rStyle w:val="ed"/>
          <w:color w:val="333333"/>
          <w:sz w:val="27"/>
          <w:szCs w:val="27"/>
        </w:rPr>
        <w:t>иях устанавливается указанным федеральным законом.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Российская Федерация обладает суверенными правами и осуществляет юрисдикцию на континентально</w:t>
      </w:r>
      <w:r>
        <w:rPr>
          <w:color w:val="333333"/>
          <w:sz w:val="27"/>
          <w:szCs w:val="27"/>
        </w:rPr>
        <w:t>м шельфе и в исключительной экономической зоне Российской Федерации в порядке, определяемом федеральным законом и нормами международного права.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Российская Федерация обеспечивает защиту своего суверенитета и территориальной целостности. Действия (за иск</w:t>
      </w:r>
      <w:r>
        <w:rPr>
          <w:rStyle w:val="ed"/>
          <w:color w:val="333333"/>
          <w:sz w:val="27"/>
          <w:szCs w:val="27"/>
        </w:rPr>
        <w:t xml:space="preserve">лючением делимитации, демаркации, редемаркации государственной границы Российской Федерации с сопредельными государствами), направленные на отчуждение части территории Российской Федерации, а также призывы к таким действиям не </w:t>
      </w:r>
      <w:r>
        <w:rPr>
          <w:rStyle w:val="ed"/>
          <w:color w:val="333333"/>
          <w:sz w:val="27"/>
          <w:szCs w:val="27"/>
        </w:rPr>
        <w:lastRenderedPageBreak/>
        <w:t>допускаются.</w:t>
      </w:r>
      <w:r>
        <w:rPr>
          <w:rStyle w:val="mark"/>
          <w:color w:val="333333"/>
          <w:sz w:val="27"/>
          <w:szCs w:val="27"/>
        </w:rPr>
        <w:t> (Часть введена -</w:t>
      </w:r>
      <w:r>
        <w:rPr>
          <w:rStyle w:val="mark"/>
          <w:color w:val="333333"/>
          <w:sz w:val="27"/>
          <w:szCs w:val="27"/>
        </w:rPr>
        <w:t xml:space="preserve"> Закон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Границы между субъектами Российской Федерации могут быть изменены с их взаимного согласия.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67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Российская Федерация является правопреемником С</w:t>
      </w:r>
      <w:r>
        <w:rPr>
          <w:rStyle w:val="ed"/>
          <w:color w:val="333333"/>
          <w:sz w:val="27"/>
          <w:szCs w:val="27"/>
        </w:rPr>
        <w:t>оюза ССР на своей территории, а также правопреемником (правопродолжателем) Союза ССР в отношении членства в международных организациях, их органах, участия в международных договорах, а также в отношении предусмотренных международными договорами обязательст</w:t>
      </w:r>
      <w:r>
        <w:rPr>
          <w:rStyle w:val="ed"/>
          <w:color w:val="333333"/>
          <w:sz w:val="27"/>
          <w:szCs w:val="27"/>
        </w:rPr>
        <w:t>в и активов Союза ССР за пределами территории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Российская Федерация, объединенная тысячелетней историей, сохраняя память предков, передавших нам идеалы и веру в Бога, а также преемственность в развитии Российского государства, призн</w:t>
      </w:r>
      <w:r>
        <w:rPr>
          <w:rStyle w:val="ed"/>
          <w:color w:val="333333"/>
          <w:sz w:val="27"/>
          <w:szCs w:val="27"/>
        </w:rPr>
        <w:t>ает исторически сложившееся государственное единство.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Российская Федерация чтит память защитников Отечества, обеспечивает защиту исторической правды. Умаление значения подвига народа при защите Отечества не допускается.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Дети являются важнейшим приори</w:t>
      </w:r>
      <w:r>
        <w:rPr>
          <w:rStyle w:val="ed"/>
          <w:color w:val="333333"/>
          <w:sz w:val="27"/>
          <w:szCs w:val="27"/>
        </w:rPr>
        <w:t>тетом государственной политики России. Государство создает условия, способствующие всестороннему духовному, нравственному, интеллектуальному и физическому развитию детей, воспитанию в них патриотизма, гражданственности и уважения к старшим. Государство, об</w:t>
      </w:r>
      <w:r>
        <w:rPr>
          <w:rStyle w:val="ed"/>
          <w:color w:val="333333"/>
          <w:sz w:val="27"/>
          <w:szCs w:val="27"/>
        </w:rPr>
        <w:t>еспечивая приоритет семейного воспитания, берет на себя обязанности родителей в отношении детей, оставшихся без попечения.</w:t>
      </w:r>
    </w:p>
    <w:p w:rsidR="00000000" w:rsidRDefault="00960762">
      <w:pPr>
        <w:pStyle w:val="p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 - Закон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68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Го</w:t>
      </w:r>
      <w:r>
        <w:rPr>
          <w:rStyle w:val="ed"/>
          <w:color w:val="333333"/>
          <w:sz w:val="27"/>
          <w:szCs w:val="27"/>
        </w:rPr>
        <w:t>сударственным языком Российской Федерации на всей ее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2. Республики вправе устанавливать свои государствен</w:t>
      </w:r>
      <w:r>
        <w:rPr>
          <w:rStyle w:val="ed"/>
          <w:color w:val="333333"/>
          <w:sz w:val="27"/>
          <w:szCs w:val="27"/>
        </w:rPr>
        <w:t>ные языки. В органах государственной власти, органах местного самоуправления, государственных учреждениях республик они употребляются наряду с государственным языком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Российская Федерация гарантирует всем ее народам право на сохране</w:t>
      </w:r>
      <w:r>
        <w:rPr>
          <w:rStyle w:val="ed"/>
          <w:color w:val="333333"/>
          <w:sz w:val="27"/>
          <w:szCs w:val="27"/>
        </w:rPr>
        <w:t>ние родного языка, создание условий для его изучения и развития.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Культура в Российской Федерации является уникальным наследием ее многонационального народа. Культура поддерживается и охраняется государством.</w:t>
      </w:r>
    </w:p>
    <w:p w:rsidR="00000000" w:rsidRDefault="00960762">
      <w:pPr>
        <w:pStyle w:val="p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69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Российская Федерация гарантирует права коренных малочисленных народов в соответствии с общепризнанными принципами и нормами</w:t>
      </w:r>
      <w:r>
        <w:rPr>
          <w:rStyle w:val="ed"/>
          <w:color w:val="333333"/>
          <w:sz w:val="27"/>
          <w:szCs w:val="27"/>
        </w:rPr>
        <w:t xml:space="preserve"> международного права и международными договорами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Государство защищает культурную самобытность всех народов и этнических общностей Российской Федерации, гарантирует сохранение этнокультурного и языкового многообразия.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</w:t>
      </w:r>
      <w:r>
        <w:rPr>
          <w:rStyle w:val="ed"/>
          <w:color w:val="333333"/>
          <w:sz w:val="27"/>
          <w:szCs w:val="27"/>
        </w:rPr>
        <w:t>Российская Федерация оказывает поддержку соотечественникам, проживающим за рубежом, в осуществлении их прав, обеспечении защиты их интересов и сохранении общероссийской культурной идентичности.</w:t>
      </w:r>
    </w:p>
    <w:p w:rsidR="00000000" w:rsidRDefault="00960762">
      <w:pPr>
        <w:pStyle w:val="p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Закона Российской Федерации о поправке к Ко</w:t>
      </w:r>
      <w:r>
        <w:rPr>
          <w:rStyle w:val="mark"/>
          <w:color w:val="333333"/>
          <w:sz w:val="27"/>
          <w:szCs w:val="27"/>
        </w:rPr>
        <w:t>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70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Государственные флаг, герб и гимн Российской Федерации, их описание и порядок официального использования устанавливаются федеральным конституционным законом.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Столицей Российской Феде</w:t>
      </w:r>
      <w:r>
        <w:rPr>
          <w:rStyle w:val="ed"/>
          <w:color w:val="333333"/>
          <w:sz w:val="27"/>
          <w:szCs w:val="27"/>
        </w:rPr>
        <w:t xml:space="preserve">рации является город Москва. Статус столицы устанавливается федеральным законом. Местом постоянного </w:t>
      </w:r>
      <w:r>
        <w:rPr>
          <w:rStyle w:val="ed"/>
          <w:color w:val="333333"/>
          <w:sz w:val="27"/>
          <w:szCs w:val="27"/>
        </w:rPr>
        <w:lastRenderedPageBreak/>
        <w:t>пребывания отдельных федеральных органов государственной власти может быть другой город, определенный федеральным конституционным законом.</w:t>
      </w:r>
    </w:p>
    <w:p w:rsidR="00000000" w:rsidRDefault="00960762">
      <w:pPr>
        <w:pStyle w:val="p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</w:t>
      </w:r>
      <w:r>
        <w:rPr>
          <w:rStyle w:val="mark"/>
          <w:color w:val="333333"/>
          <w:sz w:val="27"/>
          <w:szCs w:val="27"/>
        </w:rPr>
        <w:t>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71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ведении Российской Федерации находятся: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принятие и изменение Конституции Российской Федерации и федеральных законов, контроль за их соблюд</w:t>
      </w:r>
      <w:r>
        <w:rPr>
          <w:color w:val="333333"/>
          <w:sz w:val="27"/>
          <w:szCs w:val="27"/>
        </w:rPr>
        <w:t>ением;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федеративное устройство и территория Российской Федерации;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регулирование и защита прав и свобод человека и гражданина; гражданство в Российской Федерации; регулирование и защита прав национальных меньшинств;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 организация публичной власти; ус</w:t>
      </w:r>
      <w:r>
        <w:rPr>
          <w:rStyle w:val="ed"/>
          <w:color w:val="333333"/>
          <w:sz w:val="27"/>
          <w:szCs w:val="27"/>
        </w:rPr>
        <w:t>тановление системы федеральных органов законодательной, исполнительной и судебной власти, порядка их организации и деятельности; формирование федеральных органов государственной власти;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Конституции Росси</w:t>
      </w:r>
      <w:r>
        <w:rPr>
          <w:rStyle w:val="mark"/>
          <w:color w:val="333333"/>
          <w:sz w:val="27"/>
          <w:szCs w:val="27"/>
        </w:rPr>
        <w:t>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федеральная государственная собственность и управление ею;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е) установление основ федеральной политики и федеральные программы в области государственного, экономического, экологического, научно-технологического, соц</w:t>
      </w:r>
      <w:r>
        <w:rPr>
          <w:rStyle w:val="ed"/>
          <w:color w:val="333333"/>
          <w:sz w:val="27"/>
          <w:szCs w:val="27"/>
        </w:rPr>
        <w:t>иального, культурного и национального развития Российской Федерации; установление единых правовых основ системы здравоохранения, системы воспитания и образования, в том числе непрерывного образования;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Ко</w:t>
      </w:r>
      <w:r>
        <w:rPr>
          <w:rStyle w:val="mark"/>
          <w:color w:val="333333"/>
          <w:sz w:val="27"/>
          <w:szCs w:val="27"/>
        </w:rPr>
        <w:t>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ж) установление правовых основ единого рынка; финансовое, валютное, кредитное, таможенное регулирование, денежная эмиссия, основы ценовой политики; федеральные экономические службы, включая федеральные </w:t>
      </w:r>
      <w:r>
        <w:rPr>
          <w:color w:val="333333"/>
          <w:sz w:val="27"/>
          <w:szCs w:val="27"/>
        </w:rPr>
        <w:t>банки;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федеральный бюджет; федеральные налоги и сборы; федеральные фонды регионального развития;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и) федеральные энергетические системы, ядерная энергетика, расщепляющиеся материалы; федеральные транспорт, пути сообщения, </w:t>
      </w:r>
      <w:r>
        <w:rPr>
          <w:rStyle w:val="ed"/>
          <w:color w:val="333333"/>
          <w:sz w:val="27"/>
          <w:szCs w:val="27"/>
        </w:rPr>
        <w:lastRenderedPageBreak/>
        <w:t>информация, информационные техно</w:t>
      </w:r>
      <w:r>
        <w:rPr>
          <w:rStyle w:val="ed"/>
          <w:color w:val="333333"/>
          <w:sz w:val="27"/>
          <w:szCs w:val="27"/>
        </w:rPr>
        <w:t>логии и связь; космическая деятельность;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внешняя политика и международные отношения Российской Федерации, международные договоры Российской Феде</w:t>
      </w:r>
      <w:r>
        <w:rPr>
          <w:color w:val="333333"/>
          <w:sz w:val="27"/>
          <w:szCs w:val="27"/>
        </w:rPr>
        <w:t>рации; вопросы войны и мира;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внешнеэкономические отношения Российской Федерации;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м) </w:t>
      </w:r>
      <w:r>
        <w:rPr>
          <w:rStyle w:val="ed"/>
          <w:color w:val="333333"/>
          <w:sz w:val="27"/>
          <w:szCs w:val="27"/>
        </w:rPr>
        <w:t>оборона и безопасность; оборонное производство; определение порядка продажи и покупки оружия, боеприпасов, военной техники и другого военного имущества; производство ядовитых веществ, наркотических средств и порядок их использования; обеспечение безопаснос</w:t>
      </w:r>
      <w:r>
        <w:rPr>
          <w:rStyle w:val="ed"/>
          <w:color w:val="333333"/>
          <w:sz w:val="27"/>
          <w:szCs w:val="27"/>
        </w:rPr>
        <w:t>ти личности, общества и государства при применении информационных технологий, обороте цифровых данных;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определение статуса и защита государствен</w:t>
      </w:r>
      <w:r>
        <w:rPr>
          <w:color w:val="333333"/>
          <w:sz w:val="27"/>
          <w:szCs w:val="27"/>
        </w:rPr>
        <w:t>ной границы, территориального моря, воздушного пространства, исключительной экономической зоны и континентального шельфа Российской Федерации;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о) судоустройство; прокуратура; уголовное и уголовно-исполнительное законодательство; амнистия и помилование; гра</w:t>
      </w:r>
      <w:r>
        <w:rPr>
          <w:rStyle w:val="ed"/>
          <w:color w:val="333333"/>
          <w:sz w:val="27"/>
          <w:szCs w:val="27"/>
        </w:rPr>
        <w:t>жданское законодательство; процессуальное законодательство; правовое регулирование интеллектуальной собственности;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Конституции Российской Федерации от 05.02.2014 № 2-ФКЗ)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п) федеральное коллизионное прав</w:t>
      </w:r>
      <w:r>
        <w:rPr>
          <w:color w:val="333333"/>
          <w:sz w:val="27"/>
          <w:szCs w:val="27"/>
        </w:rPr>
        <w:t>о;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р) метрологическая служба, стандарты, эталоны, метрическая система и исчисление времени; геодезия и картография; наименования географических объектов; метеорологическая служба; официальный статистический и бухгалтерский учет;</w:t>
      </w:r>
      <w:r>
        <w:rPr>
          <w:rStyle w:val="mark"/>
          <w:color w:val="333333"/>
          <w:sz w:val="27"/>
          <w:szCs w:val="27"/>
        </w:rPr>
        <w:t> (В редакции Закона Российск</w:t>
      </w:r>
      <w:r>
        <w:rPr>
          <w:rStyle w:val="mark"/>
          <w:color w:val="333333"/>
          <w:sz w:val="27"/>
          <w:szCs w:val="27"/>
        </w:rPr>
        <w:t>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с) государственные награды и почетные звания Российской Федерации;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т) федеральная государственная служба; установление ограничений для замещения государственных и муниципальн</w:t>
      </w:r>
      <w:r>
        <w:rPr>
          <w:rStyle w:val="ed"/>
          <w:color w:val="333333"/>
          <w:sz w:val="27"/>
          <w:szCs w:val="27"/>
        </w:rPr>
        <w:t>ых должностей, должностей государственной и муниципальной службы, в том числе ограничений, связанных с наличием гражданства иностранного государства либо вида на жительство или иного документа, подтверждающего право на постоянное проживание гражданина Росс</w:t>
      </w:r>
      <w:r>
        <w:rPr>
          <w:rStyle w:val="ed"/>
          <w:color w:val="333333"/>
          <w:sz w:val="27"/>
          <w:szCs w:val="27"/>
        </w:rPr>
        <w:t xml:space="preserve">ийской Федерации на территории иностранного </w:t>
      </w:r>
      <w:r>
        <w:rPr>
          <w:rStyle w:val="ed"/>
          <w:color w:val="333333"/>
          <w:sz w:val="27"/>
          <w:szCs w:val="27"/>
        </w:rPr>
        <w:lastRenderedPageBreak/>
        <w:t>государства, а также ограничений, связанных с открытием и наличием счетов (вкладов), хранением наличных денежных средств и ценностей в иностранных банках, расположенных за пределами территории Российской Федераци</w:t>
      </w:r>
      <w:r>
        <w:rPr>
          <w:rStyle w:val="ed"/>
          <w:color w:val="333333"/>
          <w:sz w:val="27"/>
          <w:szCs w:val="27"/>
        </w:rPr>
        <w:t>и.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72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совместном ведении Российской Федерации и субъектов Российской Федерации находятся: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соответствия конституций и</w:t>
      </w:r>
      <w:r>
        <w:rPr>
          <w:color w:val="333333"/>
          <w:sz w:val="27"/>
          <w:szCs w:val="27"/>
        </w:rPr>
        <w:t xml:space="preserve"> законов республик, уставов, законов и иных нормативных правовых актов краев, областей, городов федерального значения, автономной области, автономных округов Конституции Российской Федерации и федеральным законам;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защита прав и свобод человека и граждан</w:t>
      </w:r>
      <w:r>
        <w:rPr>
          <w:color w:val="333333"/>
          <w:sz w:val="27"/>
          <w:szCs w:val="27"/>
        </w:rPr>
        <w:t>ина; защита прав национальных меньшинств; обеспечение законности, правопорядка, общественной безопасности; режим пограничных зон;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вопросы владения, пользования и распоряжения землей, недрами, водными и другими природными ресурсами;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разграничение госу</w:t>
      </w:r>
      <w:r>
        <w:rPr>
          <w:color w:val="333333"/>
          <w:sz w:val="27"/>
          <w:szCs w:val="27"/>
        </w:rPr>
        <w:t>дарственной собственности;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природопользование; сельское хозяйство; охрана окружающей среды и обеспечение экологической безопасности; особо охраняемые природные территории; охрана памятников истории и культуры;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</w:t>
      </w:r>
      <w:r>
        <w:rPr>
          <w:rStyle w:val="mark"/>
          <w:color w:val="333333"/>
          <w:sz w:val="27"/>
          <w:szCs w:val="27"/>
        </w:rPr>
        <w:t>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е) общие вопросы воспитания, образования, науки, культуры, физической культуры и спорта, молодежной политики;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Конституции Российской Феде</w:t>
      </w:r>
      <w:r>
        <w:rPr>
          <w:rStyle w:val="mark"/>
          <w:color w:val="333333"/>
          <w:sz w:val="27"/>
          <w:szCs w:val="27"/>
        </w:rPr>
        <w:t>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ж) координация вопросов здравоохранения, в том числе обеспечение оказания доступной и качественной медицинской помощи, сохранение и укрепление общественного здоровья, создание условий для ведения здорового образа жизни, формиро</w:t>
      </w:r>
      <w:r>
        <w:rPr>
          <w:rStyle w:val="ed"/>
          <w:color w:val="333333"/>
          <w:sz w:val="27"/>
          <w:szCs w:val="27"/>
        </w:rPr>
        <w:t>вания культуры ответственного отношения граждан к своему здоровью; социальная защита, включая социальное обеспечение;</w:t>
      </w:r>
      <w:r>
        <w:rPr>
          <w:rStyle w:val="mark"/>
          <w:color w:val="333333"/>
          <w:sz w:val="27"/>
          <w:szCs w:val="27"/>
        </w:rPr>
        <w:t xml:space="preserve"> (В </w:t>
      </w:r>
      <w:r>
        <w:rPr>
          <w:rStyle w:val="mark"/>
          <w:color w:val="333333"/>
          <w:sz w:val="27"/>
          <w:szCs w:val="27"/>
        </w:rPr>
        <w:lastRenderedPageBreak/>
        <w:t>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ж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защита семьи, материнства</w:t>
      </w:r>
      <w:r>
        <w:rPr>
          <w:rStyle w:val="ed"/>
          <w:color w:val="333333"/>
          <w:sz w:val="27"/>
          <w:szCs w:val="27"/>
        </w:rPr>
        <w:t>, отцовства и детства; защита института брака как союза мужчины и женщины; создание условий для достойного воспитания детей в семье, а также для осуществления совершеннолетними детьми обязанности заботиться о родителях;</w:t>
      </w:r>
      <w:r>
        <w:rPr>
          <w:rStyle w:val="mark"/>
          <w:color w:val="333333"/>
          <w:sz w:val="27"/>
          <w:szCs w:val="27"/>
        </w:rPr>
        <w:t> (Пункт введен - Закон Российской Фед</w:t>
      </w:r>
      <w:r>
        <w:rPr>
          <w:rStyle w:val="mark"/>
          <w:color w:val="333333"/>
          <w:sz w:val="27"/>
          <w:szCs w:val="27"/>
        </w:rPr>
        <w:t>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осуществление мер по борьбе с катастрофами, стихийными бедствиями, эпидемиями, ликвидация их последствий;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установление общих принципов налогообложения и сборов в Российской Ф</w:t>
      </w:r>
      <w:r>
        <w:rPr>
          <w:color w:val="333333"/>
          <w:sz w:val="27"/>
          <w:szCs w:val="27"/>
        </w:rPr>
        <w:t>едерации;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административное, административно-процессуальное, трудовое, семейное, жилищное, земельное, водное, лесное законодательство, законодательство о недрах, об охране окружающей среды;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кадры судебных и правоохранительных органов; адвокатура, нота</w:t>
      </w:r>
      <w:r>
        <w:rPr>
          <w:color w:val="333333"/>
          <w:sz w:val="27"/>
          <w:szCs w:val="27"/>
        </w:rPr>
        <w:t>риат;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защита исконной среды обитания и традиционного образа жизни малочисленных этнических общностей;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установление общих принципов организации системы органов государственной власти и местного самоуправления;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о) координация международных и внешнеэкон</w:t>
      </w:r>
      <w:r>
        <w:rPr>
          <w:color w:val="333333"/>
          <w:sz w:val="27"/>
          <w:szCs w:val="27"/>
        </w:rPr>
        <w:t>омических связей субъектов Российской Федерации, выполнение международных договоров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Положения настоящей статьи в равной мере распространяются на республики, края, области, города федерального значения, автономную область, автономны</w:t>
      </w:r>
      <w:r>
        <w:rPr>
          <w:color w:val="333333"/>
          <w:sz w:val="27"/>
          <w:szCs w:val="27"/>
        </w:rPr>
        <w:t>е округа.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73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74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</w:t>
      </w:r>
      <w:r>
        <w:rPr>
          <w:color w:val="333333"/>
          <w:sz w:val="27"/>
          <w:szCs w:val="27"/>
        </w:rPr>
        <w:t> На территории Российской Федерации не допускается установление таможенных границ, пошлин, сборов и каких-либо иных препятствий для свободного перемещения товаров, услуг и финансовых средств.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Ограничения перемещения товаров и услуг могут вводиться в соо</w:t>
      </w:r>
      <w:r>
        <w:rPr>
          <w:color w:val="333333"/>
          <w:sz w:val="27"/>
          <w:szCs w:val="27"/>
        </w:rPr>
        <w:t>тветствии с федеральным законом, если это необходимо для обеспечения безопасности, защиты жизни и здоровья людей, охраны природы и культурных ценностей.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75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Денежной единицей в Российской Федерации является рубль. Денежная эмиссия осуществляет</w:t>
      </w:r>
      <w:r>
        <w:rPr>
          <w:rStyle w:val="ed"/>
          <w:color w:val="333333"/>
          <w:sz w:val="27"/>
          <w:szCs w:val="27"/>
        </w:rPr>
        <w:t>ся исключительно Центральным банком Российской Федерации. Введение и эмиссия других денег в Российской Федерации не допускаются.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2. Защита и обеспечение устойчивости рубля - основная функция Центрального банка Российской Федерации, которую он осуществляет </w:t>
      </w:r>
      <w:r>
        <w:rPr>
          <w:rStyle w:val="ed"/>
          <w:color w:val="333333"/>
          <w:sz w:val="27"/>
          <w:szCs w:val="27"/>
        </w:rPr>
        <w:t>независимо от других органов государственной власти.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Система налогов, взимаемых в федеральный бюджет, и общие принципы налогообложения и сборов в Российской Федерации устанавливаются федеральным законом.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Государственные займы выпускаются в порядке, о</w:t>
      </w:r>
      <w:r>
        <w:rPr>
          <w:rStyle w:val="ed"/>
          <w:color w:val="333333"/>
          <w:sz w:val="27"/>
          <w:szCs w:val="27"/>
        </w:rPr>
        <w:t>пределяемом федеральным законом, и размещаются на добровольной основе.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Российская Федерация уважает труд граждан и обеспечивает защиту их прав. Государством гарантируется минимальный размер оплаты труда не менее величины прожиточного минимума трудоспосо</w:t>
      </w:r>
      <w:r>
        <w:rPr>
          <w:rStyle w:val="ed"/>
          <w:color w:val="333333"/>
          <w:sz w:val="27"/>
          <w:szCs w:val="27"/>
        </w:rPr>
        <w:t>бного населения в целом по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В Российской Федерации формируется система пенсионного обеспечения граждан на основе принципов всеобщности, справедливости и солидарности поколений и поддерживается ее эффективное функционирование, а такж</w:t>
      </w:r>
      <w:r>
        <w:rPr>
          <w:rStyle w:val="ed"/>
          <w:color w:val="333333"/>
          <w:sz w:val="27"/>
          <w:szCs w:val="27"/>
        </w:rPr>
        <w:t>е осуществляется индексация пенсий не реже одного раза в год в порядке, установленном федеральным законом.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7. В Российской Федерации в соответствии с федеральным законом гарантируются обязательное социальное страхование, адресная социальная поддержка гражд</w:t>
      </w:r>
      <w:r>
        <w:rPr>
          <w:rStyle w:val="ed"/>
          <w:color w:val="333333"/>
          <w:sz w:val="27"/>
          <w:szCs w:val="27"/>
        </w:rPr>
        <w:t>ан и индексация социальных пособий и иных социальных выплат.</w:t>
      </w:r>
    </w:p>
    <w:p w:rsidR="00000000" w:rsidRDefault="00960762">
      <w:pPr>
        <w:pStyle w:val="p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75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Российской Федерации создаются условия для устойчивого экономи</w:t>
      </w:r>
      <w:r>
        <w:rPr>
          <w:rStyle w:val="ed"/>
          <w:color w:val="333333"/>
          <w:sz w:val="27"/>
          <w:szCs w:val="27"/>
        </w:rPr>
        <w:t>ческого роста страны и повышения благосостояния граждан, для взаимного доверия государства и общества, гарантируются защита достоинства граждан и уважение человека труда, обеспечиваются сбалансированность прав и обязанностей гражданина, социальное партнерс</w:t>
      </w:r>
      <w:r>
        <w:rPr>
          <w:rStyle w:val="ed"/>
          <w:color w:val="333333"/>
          <w:sz w:val="27"/>
          <w:szCs w:val="27"/>
        </w:rPr>
        <w:t>тво, экономическая, политическая и социальная солидарность.</w:t>
      </w:r>
      <w:r>
        <w:rPr>
          <w:rStyle w:val="mark"/>
          <w:color w:val="333333"/>
          <w:sz w:val="27"/>
          <w:szCs w:val="27"/>
        </w:rPr>
        <w:t> (Статья введена - Закон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76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По предметам ведения Российской Федерации принимаются федеральные конституционные законы и федеральные законы, имеющие прямое действие на всей территории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Федеральные законы не могут пр</w:t>
      </w:r>
      <w:r>
        <w:rPr>
          <w:color w:val="333333"/>
          <w:sz w:val="27"/>
          <w:szCs w:val="27"/>
        </w:rPr>
        <w:t>отиворечить федеральным конституционным законам.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Вне пределов ведения Российской Федерации, совместного ведения Российской Федерации и субъектов Российской Федерации республики, края, области, города федерального значения, автономная область и автономны</w:t>
      </w:r>
      <w:r>
        <w:rPr>
          <w:color w:val="333333"/>
          <w:sz w:val="27"/>
          <w:szCs w:val="27"/>
        </w:rPr>
        <w:t>е округа осуществляют собственное правовое регулирование, включая принятие законов и иных нормативных правовых актов.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5. Законы и иные нормативные правовые акты субъектов Российской Федерации не могут противоречить федеральным законам, принятым в соответст</w:t>
      </w:r>
      <w:r>
        <w:rPr>
          <w:color w:val="333333"/>
          <w:sz w:val="27"/>
          <w:szCs w:val="27"/>
        </w:rPr>
        <w:t>вии с частями первой и второй настоящей статьи. В случае противоречия между федеральным законом и иным актом, изданным в Российской Федерации, действует федеральный закон.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случае противоречия между федеральным законом и нормативным правовым актом субъ</w:t>
      </w:r>
      <w:r>
        <w:rPr>
          <w:color w:val="333333"/>
          <w:sz w:val="27"/>
          <w:szCs w:val="27"/>
        </w:rPr>
        <w:t>екта Российской Федерации, изданным в соответствии с частью четвертой настоящей статьи, действует нормативный правовой акт субъекта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77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Система органов государственной власти республик, краев, областей, городов федерально</w:t>
      </w:r>
      <w:r>
        <w:rPr>
          <w:color w:val="333333"/>
          <w:sz w:val="27"/>
          <w:szCs w:val="27"/>
        </w:rPr>
        <w:t>го значения, автономной области,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</w:t>
      </w:r>
      <w:r>
        <w:rPr>
          <w:color w:val="333333"/>
          <w:sz w:val="27"/>
          <w:szCs w:val="27"/>
        </w:rPr>
        <w:t>ов государственной власти, установленными федеральным законом.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</w:t>
      </w:r>
      <w:r>
        <w:rPr>
          <w:color w:val="333333"/>
          <w:sz w:val="27"/>
          <w:szCs w:val="27"/>
        </w:rPr>
        <w:t>ьной власти и органы исполнительной власти субъектов Российской Федерации образуют единую систему исполнительной власти в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Высшим должностным лицом субъекта Российской Федерации (руководителем высшего исполнительного органа государс</w:t>
      </w:r>
      <w:r>
        <w:rPr>
          <w:rStyle w:val="ed"/>
          <w:color w:val="333333"/>
          <w:sz w:val="27"/>
          <w:szCs w:val="27"/>
        </w:rPr>
        <w:t>твенной власти субъекта Российской Федерации) может быть гражданин Российской Федерации, достигший 30 лет, постоянно проживающий в Российской Федерации, не имеющий гражданства иностранного государства либо вида на жительство или иного документа, подтвержда</w:t>
      </w:r>
      <w:r>
        <w:rPr>
          <w:rStyle w:val="ed"/>
          <w:color w:val="333333"/>
          <w:sz w:val="27"/>
          <w:szCs w:val="27"/>
        </w:rPr>
        <w:t>ющего право на постоянное проживание гражданина Российской Федерации на территории иностранного государства.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</w:t>
      </w:r>
      <w:r>
        <w:rPr>
          <w:rStyle w:val="ed"/>
          <w:color w:val="333333"/>
          <w:sz w:val="27"/>
          <w:szCs w:val="27"/>
        </w:rPr>
        <w:t xml:space="preserve">ерации) в порядке, установленном федеральным законом,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Федерации. Федеральным законом могут </w:t>
      </w:r>
      <w:r>
        <w:rPr>
          <w:rStyle w:val="ed"/>
          <w:color w:val="333333"/>
          <w:sz w:val="27"/>
          <w:szCs w:val="27"/>
        </w:rPr>
        <w:lastRenderedPageBreak/>
        <w:t>бы</w:t>
      </w:r>
      <w:r>
        <w:rPr>
          <w:rStyle w:val="ed"/>
          <w:color w:val="333333"/>
          <w:sz w:val="27"/>
          <w:szCs w:val="27"/>
        </w:rPr>
        <w:t>ть установлены дополнительные требования к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Федерации).</w:t>
      </w:r>
      <w:r>
        <w:rPr>
          <w:rStyle w:val="mark"/>
          <w:color w:val="333333"/>
          <w:sz w:val="27"/>
          <w:szCs w:val="27"/>
        </w:rPr>
        <w:t xml:space="preserve"> (Часть введена - Закон Российской Федерации о поправке к </w:t>
      </w:r>
      <w:r>
        <w:rPr>
          <w:rStyle w:val="mark"/>
          <w:color w:val="333333"/>
          <w:sz w:val="27"/>
          <w:szCs w:val="27"/>
        </w:rPr>
        <w:t>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78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Федеральные орг</w:t>
      </w:r>
      <w:r>
        <w:rPr>
          <w:color w:val="333333"/>
          <w:sz w:val="27"/>
          <w:szCs w:val="27"/>
        </w:rPr>
        <w:t>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полномочий, если это не противоречит Конституции Российской Федерации и федеральным законам.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Органы исп</w:t>
      </w:r>
      <w:r>
        <w:rPr>
          <w:color w:val="333333"/>
          <w:sz w:val="27"/>
          <w:szCs w:val="27"/>
        </w:rPr>
        <w:t>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Президент Российской Федерации и Правительство Российской Федерации обеспечивают в со</w:t>
      </w:r>
      <w:r>
        <w:rPr>
          <w:color w:val="333333"/>
          <w:sz w:val="27"/>
          <w:szCs w:val="27"/>
        </w:rPr>
        <w:t>ответствии с Конституцией Российской Федерации осуществление полномочий федеральной государственной власти на всей территории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Руководителем федерального государственного органа может быть гражданин Российской Федерации, достигший 3</w:t>
      </w:r>
      <w:r>
        <w:rPr>
          <w:rStyle w:val="ed"/>
          <w:color w:val="333333"/>
          <w:sz w:val="27"/>
          <w:szCs w:val="27"/>
        </w:rPr>
        <w:t>0 лет, не имеющий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Руководителю федерального государстве</w:t>
      </w:r>
      <w:r>
        <w:rPr>
          <w:rStyle w:val="ed"/>
          <w:color w:val="333333"/>
          <w:sz w:val="27"/>
          <w:szCs w:val="27"/>
        </w:rPr>
        <w:t>нного органа в порядке, установленном федеральным законом,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Федерации.</w:t>
      </w:r>
      <w:r>
        <w:rPr>
          <w:rStyle w:val="mark"/>
          <w:color w:val="333333"/>
          <w:sz w:val="27"/>
          <w:szCs w:val="27"/>
        </w:rPr>
        <w:t xml:space="preserve"> (Часть введена - Закон </w:t>
      </w:r>
      <w:r>
        <w:rPr>
          <w:rStyle w:val="mark"/>
          <w:color w:val="333333"/>
          <w:sz w:val="27"/>
          <w:szCs w:val="27"/>
        </w:rPr>
        <w:t>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79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</w:t>
      </w:r>
      <w:r>
        <w:rPr>
          <w:rStyle w:val="ed"/>
          <w:color w:val="333333"/>
          <w:sz w:val="27"/>
          <w:szCs w:val="27"/>
        </w:rPr>
        <w:t>ми Российской Федерации, если это не влечет за собой ограничения прав и свобод человека и гражданина и не противоречит основам конституционного строя Российской Федерации. Решения межгосударственных органов, принятые на основании положений международных до</w:t>
      </w:r>
      <w:r>
        <w:rPr>
          <w:rStyle w:val="ed"/>
          <w:color w:val="333333"/>
          <w:sz w:val="27"/>
          <w:szCs w:val="27"/>
        </w:rPr>
        <w:t>говоров Российской Федерации в их истолковании, противоречащем Конституции Российской Федерации, не подлежат исполнению в Российской Федерации.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</w:t>
      </w:r>
      <w:r>
        <w:rPr>
          <w:rStyle w:val="ed"/>
          <w:color w:val="333333"/>
          <w:sz w:val="27"/>
          <w:szCs w:val="27"/>
        </w:rPr>
        <w:t>татья 79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Российская Федерация принимает меры по поддержанию и укреплению международного мира и безопасности, обеспечению мирного сосуществования государств и народов, недопущению вмешательства во внутренние дела государства.</w:t>
      </w:r>
      <w:r>
        <w:rPr>
          <w:rStyle w:val="mark"/>
          <w:color w:val="333333"/>
          <w:sz w:val="27"/>
          <w:szCs w:val="27"/>
        </w:rPr>
        <w:t> (Статья введена - Закон Росс</w:t>
      </w:r>
      <w:r>
        <w:rPr>
          <w:rStyle w:val="mark"/>
          <w:color w:val="333333"/>
          <w:sz w:val="27"/>
          <w:szCs w:val="27"/>
        </w:rPr>
        <w:t>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c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4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80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Президент Российской Федерации является главой государства.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</w:t>
      </w:r>
      <w:r>
        <w:rPr>
          <w:rStyle w:val="ed"/>
          <w:color w:val="333333"/>
          <w:sz w:val="27"/>
          <w:szCs w:val="27"/>
        </w:rPr>
        <w:t>Президент Российской Федерации является гарантом Конституции Российской Федерации, прав и свобод человека и гражданина. В установленном Конституцией Российской Федерации порядке он принимает меры по охране суверенитета Российской Федерации, ее независимост</w:t>
      </w:r>
      <w:r>
        <w:rPr>
          <w:rStyle w:val="ed"/>
          <w:color w:val="333333"/>
          <w:sz w:val="27"/>
          <w:szCs w:val="27"/>
        </w:rPr>
        <w:t xml:space="preserve">и и государственной целостности, поддерживает гражданский мир и согласие в стране, обеспечивает согласованное функционирование и взаимодействие органов, входящих в </w:t>
      </w:r>
      <w:r>
        <w:rPr>
          <w:rStyle w:val="ed"/>
          <w:color w:val="333333"/>
          <w:sz w:val="27"/>
          <w:szCs w:val="27"/>
        </w:rPr>
        <w:lastRenderedPageBreak/>
        <w:t>единую систему публичной власти.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Консти</w:t>
      </w:r>
      <w:r>
        <w:rPr>
          <w:rStyle w:val="mark"/>
          <w:color w:val="333333"/>
          <w:sz w:val="27"/>
          <w:szCs w:val="27"/>
        </w:rPr>
        <w:t>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Президент Российско</w:t>
      </w:r>
      <w:r>
        <w:rPr>
          <w:color w:val="333333"/>
          <w:sz w:val="27"/>
          <w:szCs w:val="27"/>
        </w:rPr>
        <w:t>й Федерации как глава государства представляет Российскую Федерацию внутри страны и в международных отношениях.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81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Президент Российской Федерации избирается сроком на шесть лет гражданами Российской Федерации на основе всеобщего равного и пря</w:t>
      </w:r>
      <w:r>
        <w:rPr>
          <w:rStyle w:val="ed"/>
          <w:color w:val="333333"/>
          <w:sz w:val="27"/>
          <w:szCs w:val="27"/>
        </w:rPr>
        <w:t>мого избирательного права при тайном голосовании.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Президентом Российской Федерации может быть избран гражданин Российской Федерации не моложе 35 лет, постоянно проживающий в Российской Федерации не менее 25 лет, не имеющий и не имевший ранее гражданства</w:t>
      </w:r>
      <w:r>
        <w:rPr>
          <w:rStyle w:val="ed"/>
          <w:color w:val="333333"/>
          <w:sz w:val="27"/>
          <w:szCs w:val="27"/>
        </w:rPr>
        <w:t xml:space="preserve">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Требование к кандидату на должность Президента Российской Федераци</w:t>
      </w:r>
      <w:r>
        <w:rPr>
          <w:rStyle w:val="ed"/>
          <w:color w:val="333333"/>
          <w:sz w:val="27"/>
          <w:szCs w:val="27"/>
        </w:rPr>
        <w:t>и об отсутствии у него гражданства иностранного государства не распространяется на граждан Российской Федерации, ранее имевших гражданство государства, которое было принято или часть которого была принята в Российскую Федерацию в соответствии с федеральным</w:t>
      </w:r>
      <w:r>
        <w:rPr>
          <w:rStyle w:val="ed"/>
          <w:color w:val="333333"/>
          <w:sz w:val="27"/>
          <w:szCs w:val="27"/>
        </w:rPr>
        <w:t xml:space="preserve"> конституционным законом, и постоянно проживавших на территории принятого в Российскую Федерацию государства или территории принятой в Российскую Федерацию части государства. Президенту Российской Федерации в порядке, установленном федеральным законом, зап</w:t>
      </w:r>
      <w:r>
        <w:rPr>
          <w:rStyle w:val="ed"/>
          <w:color w:val="333333"/>
          <w:sz w:val="27"/>
          <w:szCs w:val="27"/>
        </w:rPr>
        <w:t>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Одно и то же лицо не может занимать должность Президента Российской Федерации боле</w:t>
      </w:r>
      <w:r>
        <w:rPr>
          <w:rStyle w:val="ed"/>
          <w:color w:val="333333"/>
          <w:sz w:val="27"/>
          <w:szCs w:val="27"/>
        </w:rPr>
        <w:t>е двух сроков.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 Положение части 3 статьи 81 Конституции Российской Федерации, ограничивающее число сроков, в течение которых одно и то же лицо может занимать должность Президента Российской Федерации, применяется к лицу, </w:t>
      </w:r>
      <w:r>
        <w:rPr>
          <w:rStyle w:val="ed"/>
          <w:color w:val="333333"/>
          <w:sz w:val="27"/>
          <w:szCs w:val="27"/>
        </w:rPr>
        <w:lastRenderedPageBreak/>
        <w:t xml:space="preserve">занимавшему и (или) занимающему </w:t>
      </w:r>
      <w:r>
        <w:rPr>
          <w:rStyle w:val="ed"/>
          <w:color w:val="333333"/>
          <w:sz w:val="27"/>
          <w:szCs w:val="27"/>
        </w:rPr>
        <w:t>должность Президента Российской Федерации, без учета числа сроков, в течение которых оно занимало и (или) занимает эту должность на момент вступления в силу поправки к Конституции Российской Федерации, вносящей соответствующее ограничение, и не исключает д</w:t>
      </w:r>
      <w:r>
        <w:rPr>
          <w:rStyle w:val="ed"/>
          <w:color w:val="333333"/>
          <w:sz w:val="27"/>
          <w:szCs w:val="27"/>
        </w:rPr>
        <w:t>ля него возможность занимать должность Президента Российской Федерации в течение сроков, допустимых указанным положением.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Порядок выборов Президента Российской Федерации определяется федеральным законом.</w:t>
      </w:r>
    </w:p>
    <w:p w:rsidR="00000000" w:rsidRDefault="00960762">
      <w:pPr>
        <w:pStyle w:val="p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 xml:space="preserve">(Статья в редакции Закона Российской Федерации о </w:t>
      </w:r>
      <w:r>
        <w:rPr>
          <w:rStyle w:val="mark"/>
          <w:color w:val="333333"/>
          <w:sz w:val="27"/>
          <w:szCs w:val="27"/>
        </w:rPr>
        <w:t>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82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При вступлении в должность Президент Российской Федерации приносит народу следующую присягу: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"Клянусь при осуществлении полномочий Президента Российской Федерации уважать и</w:t>
      </w:r>
      <w:r>
        <w:rPr>
          <w:color w:val="333333"/>
          <w:sz w:val="27"/>
          <w:szCs w:val="27"/>
        </w:rPr>
        <w:t xml:space="preserve"> охранять права и свободы человека и гражданина, соблюдать и защищать Конституцию Российской Федерации, защищать суверенитет и независимость, безопасность и целостность государства, верно служить народу".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2. Присяга приносится в торжественной обстановке в </w:t>
      </w:r>
      <w:r>
        <w:rPr>
          <w:rStyle w:val="ed"/>
          <w:color w:val="333333"/>
          <w:sz w:val="27"/>
          <w:szCs w:val="27"/>
        </w:rPr>
        <w:t>присутствии сенаторов Российской Федерации, депутатов Государственной Думы и судей Конституционного Суда Российской Федерации.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83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Федерации: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назначает Председателя Правительства Российской Федерации, кандидатура которого утверждена Государственной Думой по представлению Президента Российской Федерации, и освобождает Председателя Правительства Российской Федера</w:t>
      </w:r>
      <w:r>
        <w:rPr>
          <w:rStyle w:val="ed"/>
          <w:color w:val="333333"/>
          <w:sz w:val="27"/>
          <w:szCs w:val="27"/>
        </w:rPr>
        <w:t>ции от должности;</w:t>
      </w:r>
      <w:r>
        <w:rPr>
          <w:rStyle w:val="mark"/>
          <w:color w:val="333333"/>
          <w:sz w:val="27"/>
          <w:szCs w:val="27"/>
        </w:rPr>
        <w:t xml:space="preserve"> (В редакции Закона Российской </w:t>
      </w:r>
      <w:r>
        <w:rPr>
          <w:rStyle w:val="mark"/>
          <w:color w:val="333333"/>
          <w:sz w:val="27"/>
          <w:szCs w:val="27"/>
        </w:rPr>
        <w:lastRenderedPageBreak/>
        <w:t>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осуществляет общее руководство Правительством Российской Федерации; вправе председательствовать на заседаниях Правительства Ро</w:t>
      </w:r>
      <w:r>
        <w:rPr>
          <w:rStyle w:val="ed"/>
          <w:color w:val="333333"/>
          <w:sz w:val="27"/>
          <w:szCs w:val="27"/>
        </w:rPr>
        <w:t>ссийской Федерации;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утверждает по предложению Председателя Правительства Российской Федерации структуру федеральных органов исполнительной влас</w:t>
      </w:r>
      <w:r>
        <w:rPr>
          <w:rStyle w:val="ed"/>
          <w:color w:val="333333"/>
          <w:sz w:val="27"/>
          <w:szCs w:val="27"/>
        </w:rPr>
        <w:t>ти, вносит в нее изменения; в структуре федеральных органов исполнительной власти определяет органы, руководство деятельностью которых осуществляет Президент Российской Федерации, и органы, руководство деятельностью которых осуществляет Правительство Росси</w:t>
      </w:r>
      <w:r>
        <w:rPr>
          <w:rStyle w:val="ed"/>
          <w:color w:val="333333"/>
          <w:sz w:val="27"/>
          <w:szCs w:val="27"/>
        </w:rPr>
        <w:t>йской Федерации. В случае если Председатель Правительства Российской Федерации освобожден Президентом Российской Федерации от должности, вновь назначенный Председатель Правительства Российской Федерации не представляет Президенту Российской Федерации предл</w:t>
      </w:r>
      <w:r>
        <w:rPr>
          <w:rStyle w:val="ed"/>
          <w:color w:val="333333"/>
          <w:sz w:val="27"/>
          <w:szCs w:val="27"/>
        </w:rPr>
        <w:t>ожения о структуре федеральных органов исполнительной власти;</w:t>
      </w:r>
      <w:r>
        <w:rPr>
          <w:rStyle w:val="mark"/>
          <w:color w:val="333333"/>
          <w:sz w:val="27"/>
          <w:szCs w:val="27"/>
        </w:rPr>
        <w:t> (Пункт введен - Закон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принимает решение об отставке Правительства Российской Федерации;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принимает</w:t>
      </w:r>
      <w:r>
        <w:rPr>
          <w:rStyle w:val="ed"/>
          <w:color w:val="333333"/>
          <w:sz w:val="27"/>
          <w:szCs w:val="27"/>
        </w:rPr>
        <w:t xml:space="preserve"> отставку Председателя Правительства Российской Федерации, заместителей Председателя Правительства Российской Федерации, федеральных министров, а также руководителей федеральных органов исполнительной власти, руководство деятельностью которых осуществляет </w:t>
      </w:r>
      <w:r>
        <w:rPr>
          <w:rStyle w:val="ed"/>
          <w:color w:val="333333"/>
          <w:sz w:val="27"/>
          <w:szCs w:val="27"/>
        </w:rPr>
        <w:t>Президент Российской Федерации;</w:t>
      </w:r>
      <w:r>
        <w:rPr>
          <w:rStyle w:val="mark"/>
          <w:color w:val="333333"/>
          <w:sz w:val="27"/>
          <w:szCs w:val="27"/>
        </w:rPr>
        <w:t> (Пункт введен - Закон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представляет Государственной Думе кандидатуру для назначения на должность Председателя Центрального банка Рос</w:t>
      </w:r>
      <w:r>
        <w:rPr>
          <w:color w:val="333333"/>
          <w:sz w:val="27"/>
          <w:szCs w:val="27"/>
        </w:rPr>
        <w:t>сийской Федерации; ставит перед Государственной Думой вопрос об освобождении от должности Председателя Центрального банка Российской Федерации;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д) назначает на должность заместителей Председателя Правительства Российской Федерации и федеральных министров, </w:t>
      </w:r>
      <w:r>
        <w:rPr>
          <w:rStyle w:val="ed"/>
          <w:color w:val="333333"/>
          <w:sz w:val="27"/>
          <w:szCs w:val="27"/>
        </w:rPr>
        <w:t>кандидатуры которых утверждены Государственной Думой (за исключением федеральных министров, указанных в пункте "д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" настоящей статьи), и освобождает их от должности;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Конституции Российской Федерации от 1</w:t>
      </w:r>
      <w:r>
        <w:rPr>
          <w:rStyle w:val="mark"/>
          <w:color w:val="333333"/>
          <w:sz w:val="27"/>
          <w:szCs w:val="27"/>
        </w:rPr>
        <w:t>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д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назначает на должность после консультаций с Советом Федерации и освобождает от должности руководителей федеральных органов исполнительной власти (включая федеральных министров), ведающих вопросами обороны, безопасности государства, в</w:t>
      </w:r>
      <w:r>
        <w:rPr>
          <w:rStyle w:val="ed"/>
          <w:color w:val="333333"/>
          <w:sz w:val="27"/>
          <w:szCs w:val="27"/>
        </w:rPr>
        <w:t>нутренних дел, юстиции, иностранных дел, предотвращения чрезвычайных ситуаций и ликвидации последствий стихийных бедствий, общественной безопасности;</w:t>
      </w:r>
      <w:r>
        <w:rPr>
          <w:rStyle w:val="mark"/>
          <w:color w:val="333333"/>
          <w:sz w:val="27"/>
          <w:szCs w:val="27"/>
        </w:rPr>
        <w:t> (Пункт введен - Закон Российской Федерации о поправке к Конституции Российской Федерации от 14.03.2020 № 1</w:t>
      </w:r>
      <w:r>
        <w:rPr>
          <w:rStyle w:val="mark"/>
          <w:color w:val="333333"/>
          <w:sz w:val="27"/>
          <w:szCs w:val="27"/>
        </w:rPr>
        <w:t>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е) представляет Совету Федерации кандидатуры для назначения на должность Председателя Конституционного Суда Российской Федерации, заместителя Председателя Конституционного Суда Российской Федерации и судей Конституционного Суда Российской Федерации, </w:t>
      </w:r>
      <w:r>
        <w:rPr>
          <w:rStyle w:val="ed"/>
          <w:color w:val="333333"/>
          <w:sz w:val="27"/>
          <w:szCs w:val="27"/>
        </w:rPr>
        <w:t>Председателя Верховного Суда Российской Федерации, заместителей Председателя Верховного Суда Российской Федерации и судей Верховного Суда Российской Федерации; назначает председателей, заместителей председателей и судей других федеральных судов;</w:t>
      </w:r>
      <w:r>
        <w:rPr>
          <w:rStyle w:val="mark"/>
          <w:color w:val="333333"/>
          <w:sz w:val="27"/>
          <w:szCs w:val="27"/>
        </w:rPr>
        <w:t> (В редакци</w:t>
      </w:r>
      <w:r>
        <w:rPr>
          <w:rStyle w:val="mark"/>
          <w:color w:val="333333"/>
          <w:sz w:val="27"/>
          <w:szCs w:val="27"/>
        </w:rPr>
        <w:t>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</w:t>
      </w:r>
      <w:r>
        <w:rPr>
          <w:rStyle w:val="ed"/>
          <w:color w:val="333333"/>
          <w:sz w:val="27"/>
          <w:szCs w:val="27"/>
        </w:rPr>
        <w:t xml:space="preserve">назначает на должность после консультаций с Советом Федерации и освобождает от должности Генерального прокурора Российской Федерации, заместителей Генерального прокурора Российской Федерации, прокуроров субъектов Российской Федерации, прокуроров военных и </w:t>
      </w:r>
      <w:r>
        <w:rPr>
          <w:rStyle w:val="ed"/>
          <w:color w:val="333333"/>
          <w:sz w:val="27"/>
          <w:szCs w:val="27"/>
        </w:rPr>
        <w:t>других специализированных прокуратур, приравненных к прокурорам субъектов Российской Федерации; назначает на должность и освобождает от должности иных прокуроров, для которых такой порядок назначения и освобождения от должности установлен федеральным закон</w:t>
      </w:r>
      <w:r>
        <w:rPr>
          <w:rStyle w:val="ed"/>
          <w:color w:val="333333"/>
          <w:sz w:val="27"/>
          <w:szCs w:val="27"/>
        </w:rPr>
        <w:t>ом;</w:t>
      </w:r>
      <w:r>
        <w:rPr>
          <w:rStyle w:val="mark"/>
          <w:color w:val="333333"/>
          <w:sz w:val="27"/>
          <w:szCs w:val="27"/>
        </w:rPr>
        <w:t> (Пункт введен - Закон Российской Федерации о поправке к Конституции Российской Федерации от 05.02.2014 № 2-ФКЗ) (В 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) назначает и освобождает пре</w:t>
      </w:r>
      <w:r>
        <w:rPr>
          <w:rStyle w:val="ed"/>
          <w:color w:val="333333"/>
          <w:sz w:val="27"/>
          <w:szCs w:val="27"/>
        </w:rPr>
        <w:t>дставителей Российской Федерации в Совете Федерации;</w:t>
      </w:r>
      <w:r>
        <w:rPr>
          <w:rStyle w:val="mark"/>
          <w:color w:val="333333"/>
          <w:sz w:val="27"/>
          <w:szCs w:val="27"/>
        </w:rPr>
        <w:t> (Пункт введен - Закон Российской Федерации о поправке к Конституции Российской Федерации от 21.07.2014 № 11-ФКЗ)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) вносит в Совет Федерации представление о прекращении в соответствии с федеральным конс</w:t>
      </w:r>
      <w:r>
        <w:rPr>
          <w:rStyle w:val="ed"/>
          <w:color w:val="333333"/>
          <w:sz w:val="27"/>
          <w:szCs w:val="27"/>
        </w:rPr>
        <w:t xml:space="preserve">титуционным законом полномочий Председателя Конституционного Суда Российской Федерации, заместителя Председателя Конституционного Суда Российской Федерации и судей Конституционного Суда Российской Федерации, Председателя Верховного </w:t>
      </w:r>
      <w:r>
        <w:rPr>
          <w:rStyle w:val="ed"/>
          <w:color w:val="333333"/>
          <w:sz w:val="27"/>
          <w:szCs w:val="27"/>
        </w:rPr>
        <w:lastRenderedPageBreak/>
        <w:t>Суда Российской Федераци</w:t>
      </w:r>
      <w:r>
        <w:rPr>
          <w:rStyle w:val="ed"/>
          <w:color w:val="333333"/>
          <w:sz w:val="27"/>
          <w:szCs w:val="27"/>
        </w:rPr>
        <w:t>и, заместителей Председателя Верховного Суда Российской Федерации и судей Верховного Суда Российской Федерации, председателей, заместителей председателей и судей кассационных и апелляционных судов в случае совершения ими поступка, порочащего честь и достои</w:t>
      </w:r>
      <w:r>
        <w:rPr>
          <w:rStyle w:val="ed"/>
          <w:color w:val="333333"/>
          <w:sz w:val="27"/>
          <w:szCs w:val="27"/>
        </w:rPr>
        <w:t>нство судьи, а также в иных предусмотренных федеральным конституционным законом случаях, свидетельствующих о невозможности осуществления судьей своих полномочий;</w:t>
      </w:r>
      <w:r>
        <w:rPr>
          <w:rStyle w:val="mark"/>
          <w:color w:val="333333"/>
          <w:sz w:val="27"/>
          <w:szCs w:val="27"/>
        </w:rPr>
        <w:t> (Пункт введен - Закон Российской Федерации о поправке к Конституции Российской Федерации от 14</w:t>
      </w:r>
      <w:r>
        <w:rPr>
          <w:rStyle w:val="mark"/>
          <w:color w:val="333333"/>
          <w:sz w:val="27"/>
          <w:szCs w:val="27"/>
        </w:rPr>
        <w:t>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) 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палаты; представляет Государственной Думе кандидатуры для назначения на должность заместите</w:t>
      </w:r>
      <w:r>
        <w:rPr>
          <w:rStyle w:val="ed"/>
          <w:color w:val="333333"/>
          <w:sz w:val="27"/>
          <w:szCs w:val="27"/>
        </w:rPr>
        <w:t>ля Председателя Счетной палаты и половины от общего числа аудиторов Счетной палаты;</w:t>
      </w:r>
      <w:r>
        <w:rPr>
          <w:rStyle w:val="mark"/>
          <w:color w:val="333333"/>
          <w:sz w:val="27"/>
          <w:szCs w:val="27"/>
        </w:rPr>
        <w:t> (Пункт введен - Закон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) формирует Государственный Совет Российской Федерации в ц</w:t>
      </w:r>
      <w:r>
        <w:rPr>
          <w:rStyle w:val="ed"/>
          <w:color w:val="333333"/>
          <w:sz w:val="27"/>
          <w:szCs w:val="27"/>
        </w:rPr>
        <w:t>елях обеспечения согласованного функционирования и взаимодействия органов публичной власти, определения основных направлений внутренней и внешней политики Российской Федерации и приоритетных направлений социально-экономического развития государства; статус</w:t>
      </w:r>
      <w:r>
        <w:rPr>
          <w:rStyle w:val="ed"/>
          <w:color w:val="333333"/>
          <w:sz w:val="27"/>
          <w:szCs w:val="27"/>
        </w:rPr>
        <w:t xml:space="preserve"> Государственного Совета Российской Федерации определяется федеральным законом;</w:t>
      </w:r>
      <w:r>
        <w:rPr>
          <w:rStyle w:val="mark"/>
          <w:color w:val="333333"/>
          <w:sz w:val="27"/>
          <w:szCs w:val="27"/>
        </w:rPr>
        <w:t> (Пункт введен - Закон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ж) формирует Совет Безопасности Российской Федерации в целях сод</w:t>
      </w:r>
      <w:r>
        <w:rPr>
          <w:rStyle w:val="ed"/>
          <w:color w:val="333333"/>
          <w:sz w:val="27"/>
          <w:szCs w:val="27"/>
        </w:rPr>
        <w:t>ействия главе государства в реализации его полномочий по вопросам обеспечения национальных интересов и безопасности личности, общества и государства, а также поддержания гражданского мира и согласия в стране, охраны суверенитета Российской Федерации, ее не</w:t>
      </w:r>
      <w:r>
        <w:rPr>
          <w:rStyle w:val="ed"/>
          <w:color w:val="333333"/>
          <w:sz w:val="27"/>
          <w:szCs w:val="27"/>
        </w:rPr>
        <w:t>зависимости и государственной целостности, предотвращения внутренних и внешних угроз; возглавляет Совет Безопасности Российской Федерации. Статус Совета Безопасности Российской Федерации определяется федеральным законом;</w:t>
      </w:r>
      <w:r>
        <w:rPr>
          <w:rStyle w:val="mark"/>
          <w:color w:val="333333"/>
          <w:sz w:val="27"/>
          <w:szCs w:val="27"/>
        </w:rPr>
        <w:t> (В редакции Закона Российской Федер</w:t>
      </w:r>
      <w:r>
        <w:rPr>
          <w:rStyle w:val="mark"/>
          <w:color w:val="333333"/>
          <w:sz w:val="27"/>
          <w:szCs w:val="27"/>
        </w:rPr>
        <w:t>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утверждает военную доктрину Российской Федерации;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и) формирует Администрацию Президента Российской Федерации в целях обеспечения реализации своих полномочий;</w:t>
      </w:r>
      <w:r>
        <w:rPr>
          <w:rStyle w:val="mark"/>
          <w:color w:val="333333"/>
          <w:sz w:val="27"/>
          <w:szCs w:val="27"/>
        </w:rPr>
        <w:t> (В редакции Закона Ро</w:t>
      </w:r>
      <w:r>
        <w:rPr>
          <w:rStyle w:val="mark"/>
          <w:color w:val="333333"/>
          <w:sz w:val="27"/>
          <w:szCs w:val="27"/>
        </w:rPr>
        <w:t>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назначает и освобождает полномочных представителей Президента Российской Федерации;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назначает и освобождает высшее командование Вооруженных Сил Российской Федерац</w:t>
      </w:r>
      <w:r>
        <w:rPr>
          <w:color w:val="333333"/>
          <w:sz w:val="27"/>
          <w:szCs w:val="27"/>
        </w:rPr>
        <w:t>ии;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84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</w:t>
      </w:r>
      <w:r>
        <w:rPr>
          <w:color w:val="333333"/>
          <w:sz w:val="27"/>
          <w:szCs w:val="27"/>
        </w:rPr>
        <w:t>сийской Федерации: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назначает выборы Государственной Думы в соответствии с Конституцией Российской Федерации и федеральным законом;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распускает Государственную Думу в случаях и порядке, предусмотренных Конституцией Российской Федерации;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назначает референдум в порядке, установленном федеральным конституционным законом;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вносит законопроекты в Государственную Думу;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подписывает и обнародует федеральные законы;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обращается к Федеральному Собранию с ежегодными посланиями о положении в с</w:t>
      </w:r>
      <w:r>
        <w:rPr>
          <w:color w:val="333333"/>
          <w:sz w:val="27"/>
          <w:szCs w:val="27"/>
        </w:rPr>
        <w:t>тране, об основных направлениях внутренней и внешней политики государства.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85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</w:t>
      </w:r>
      <w:r>
        <w:rPr>
          <w:color w:val="333333"/>
          <w:sz w:val="27"/>
          <w:szCs w:val="27"/>
        </w:rPr>
        <w:t xml:space="preserve">рганами государственной власти субъектов </w:t>
      </w:r>
      <w:r>
        <w:rPr>
          <w:color w:val="333333"/>
          <w:sz w:val="27"/>
          <w:szCs w:val="27"/>
        </w:rPr>
        <w:lastRenderedPageBreak/>
        <w:t>Российской Федерации, а также между органами государственной власти субъектов Российской Федерации. В случае недостижения согласованного решения он может передать разрешение спора на рассмотрение соответствующего су</w:t>
      </w:r>
      <w:r>
        <w:rPr>
          <w:color w:val="333333"/>
          <w:sz w:val="27"/>
          <w:szCs w:val="27"/>
        </w:rPr>
        <w:t>да.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законам, международным обязательствам </w:t>
      </w:r>
      <w:r>
        <w:rPr>
          <w:color w:val="333333"/>
          <w:sz w:val="27"/>
          <w:szCs w:val="27"/>
        </w:rPr>
        <w:t>Российской Федерации или нарушения прав и свобод человека и гражданина до решения этого вопроса соответствующим судом.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86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Федерации: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осуществляет руководство внешней политикой Российской Федерации;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ведет переговоры и п</w:t>
      </w:r>
      <w:r>
        <w:rPr>
          <w:color w:val="333333"/>
          <w:sz w:val="27"/>
          <w:szCs w:val="27"/>
        </w:rPr>
        <w:t>одписывает международные договоры Российской Федерации;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подписывает ратификационные грамоты;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принимает верительные и отзывные грамоты аккредитуемых при нем дипломатических представителей.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87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Президент Российской Федерации является Верхо</w:t>
      </w:r>
      <w:r>
        <w:rPr>
          <w:color w:val="333333"/>
          <w:sz w:val="27"/>
          <w:szCs w:val="27"/>
        </w:rPr>
        <w:t>вным Главнокомандующим Вооруженными Силами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</w:t>
      </w:r>
      <w:r>
        <w:rPr>
          <w:color w:val="333333"/>
          <w:sz w:val="27"/>
          <w:szCs w:val="27"/>
        </w:rPr>
        <w:t>енное положение с незамедлительным сообщением об этом Совету Федерации и Государственной Думе.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Режим военного положения определяется федеральным конституционным законом.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88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 при обстоятельствах и в порядке, преду</w:t>
      </w:r>
      <w:r>
        <w:rPr>
          <w:color w:val="333333"/>
          <w:sz w:val="27"/>
          <w:szCs w:val="27"/>
        </w:rPr>
        <w:t>смотренных федеральным конституционным законом,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89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Федерации: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решает вопросы гражданства Российской Федерации и предоставления политического убежища;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награждает государственными наградами Российской Федерации, присваивает почетные звания Российской Федерации, высшие воинские и вы</w:t>
      </w:r>
      <w:r>
        <w:rPr>
          <w:color w:val="333333"/>
          <w:sz w:val="27"/>
          <w:szCs w:val="27"/>
        </w:rPr>
        <w:t>сшие специальные звания;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осуществляет помилование.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90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Президент Российской Федерации издает указы и распоряжения.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Указы и распоряжения Президента Российской Федерации обязательны для исполнения на всей территории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Указы и распоряжения Президента Российской Федерации не должны противоречить Конституции Российской Федерации и федеральным законам.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91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 обладает неприкосновенностью.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92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Президент Российской Федераци</w:t>
      </w:r>
      <w:r>
        <w:rPr>
          <w:color w:val="333333"/>
          <w:sz w:val="27"/>
          <w:szCs w:val="27"/>
        </w:rPr>
        <w:t>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Президент Российской Федерации п</w:t>
      </w:r>
      <w:r>
        <w:rPr>
          <w:color w:val="333333"/>
          <w:sz w:val="27"/>
          <w:szCs w:val="27"/>
        </w:rPr>
        <w:t>рекращает исполнение полномочий досрочно в случае его отставки, стойкой неспособности по состоянию здоровья осуществлять принадлежащие ему полномочия или отрешения от должности. При этом выборы Президента Российской Федерации должны состояться не позднее т</w:t>
      </w:r>
      <w:r>
        <w:rPr>
          <w:color w:val="333333"/>
          <w:sz w:val="27"/>
          <w:szCs w:val="27"/>
        </w:rPr>
        <w:t>рех месяцев с момента досрочного прекращения исполнения полномочий.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Во всех случаях, когда Президент Российской Федерации не в состоянии выполнять свои обязанности, их временно исполняет Председатель Правительства Российской Федерации. Исполняющий обяза</w:t>
      </w:r>
      <w:r>
        <w:rPr>
          <w:color w:val="333333"/>
          <w:sz w:val="27"/>
          <w:szCs w:val="27"/>
        </w:rPr>
        <w:t>нности Президента Российской Федерации не имеет права распускать Государственную Думу, назначать референдум, а также вносить предложения о поправках и пересмотре положений Конституции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92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1. Президент Российской Федерации, </w:t>
      </w:r>
      <w:r>
        <w:rPr>
          <w:rStyle w:val="ed"/>
          <w:color w:val="333333"/>
          <w:sz w:val="27"/>
          <w:szCs w:val="27"/>
        </w:rPr>
        <w:t>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полномочия, обладает неприкосновенностью.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Иные га</w:t>
      </w:r>
      <w:r>
        <w:rPr>
          <w:rStyle w:val="ed"/>
          <w:color w:val="333333"/>
          <w:sz w:val="27"/>
          <w:szCs w:val="27"/>
        </w:rPr>
        <w:t>рантии Президенту Российской Федерации,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полномочия,</w:t>
      </w:r>
      <w:r>
        <w:rPr>
          <w:rStyle w:val="ed"/>
          <w:color w:val="333333"/>
          <w:sz w:val="27"/>
          <w:szCs w:val="27"/>
        </w:rPr>
        <w:t xml:space="preserve"> устанавливаются федеральным законом.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Президент Российской Федерации, прекративший исполнение своих полномочий, может быть лишен неприкосновенности в порядке, предусмотренном статьей 93 Конституции Российской Федерации.</w:t>
      </w:r>
    </w:p>
    <w:p w:rsidR="00000000" w:rsidRDefault="00960762">
      <w:pPr>
        <w:pStyle w:val="p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 - Закон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Статья 93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Президент Российской Федерации может быть отрешен от должности, а Президент Российской Федерации, прекративший исполнение сво</w:t>
      </w:r>
      <w:r>
        <w:rPr>
          <w:rStyle w:val="ed"/>
          <w:color w:val="333333"/>
          <w:sz w:val="27"/>
          <w:szCs w:val="27"/>
        </w:rPr>
        <w:t>их полномочий,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преступления, подтвержденного заключением Верховного Суда Российской Федерации о</w:t>
      </w:r>
      <w:r>
        <w:rPr>
          <w:rStyle w:val="ed"/>
          <w:color w:val="333333"/>
          <w:sz w:val="27"/>
          <w:szCs w:val="27"/>
        </w:rPr>
        <w:t xml:space="preserve"> наличии в действиях Президента Российской Федерации, как действующего, так и прекратившего исполнение своих полномочий, признаков преступления и заключением Конституционного Суда Российской Федерации о соблюдении установленного порядка выдвижения обвинени</w:t>
      </w:r>
      <w:r>
        <w:rPr>
          <w:rStyle w:val="ed"/>
          <w:color w:val="333333"/>
          <w:sz w:val="27"/>
          <w:szCs w:val="27"/>
        </w:rPr>
        <w:t>я.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2. Решение Государственной Думы о выдвижении обвинения и решение Совета Федерации об отрешении Президента Российской Федерации от должности, о лишении неприкосновенности Президента Российской Федерации, прекратившего исполнение своих полномочий, должны </w:t>
      </w:r>
      <w:r>
        <w:rPr>
          <w:rStyle w:val="ed"/>
          <w:color w:val="333333"/>
          <w:sz w:val="27"/>
          <w:szCs w:val="27"/>
        </w:rPr>
        <w:t xml:space="preserve">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комиссии, образованной </w:t>
      </w:r>
      <w:r>
        <w:rPr>
          <w:rStyle w:val="ed"/>
          <w:color w:val="333333"/>
          <w:sz w:val="27"/>
          <w:szCs w:val="27"/>
        </w:rPr>
        <w:t>Государственной Думой.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Решение Совета Федерации об отрешении Президента Российской Федерации от должности, о лишении неприкосновенности Президента Российской Федерации, прекратившего исполнение своих полномочий, должно быть принято не позднее чем в трех</w:t>
      </w:r>
      <w:r>
        <w:rPr>
          <w:rStyle w:val="ed"/>
          <w:color w:val="333333"/>
          <w:sz w:val="27"/>
          <w:szCs w:val="27"/>
        </w:rPr>
        <w:t>месячный срок после выдвижения Государственной Думой обвинения против Президента Российской Федерации. Если в этот срок решение Совета Федерации не будет принято, обвинение против Президента Российской Федерации, Президента Российской Федерации, прекративш</w:t>
      </w:r>
      <w:r>
        <w:rPr>
          <w:rStyle w:val="ed"/>
          <w:color w:val="333333"/>
          <w:sz w:val="27"/>
          <w:szCs w:val="27"/>
        </w:rPr>
        <w:t>его исполнение своих полномочий, считается отклоненным.</w:t>
      </w:r>
    </w:p>
    <w:p w:rsidR="00000000" w:rsidRDefault="00960762">
      <w:pPr>
        <w:pStyle w:val="p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c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5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ФЕДЕРАЛЬНОЕ СОБРАНИЕ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94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Федеральное Собрание - парламент Росс</w:t>
      </w:r>
      <w:r>
        <w:rPr>
          <w:color w:val="333333"/>
          <w:sz w:val="27"/>
          <w:szCs w:val="27"/>
        </w:rPr>
        <w:t>ийской Федерации - является представительным и законодательным органом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95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Федеральное Собрание состоит из двух палат - Совета Федерации и Государственной Думы.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Совет Федерации состоит из сенаторов Российской Федерации</w:t>
      </w:r>
      <w:r>
        <w:rPr>
          <w:rStyle w:val="ed"/>
          <w:color w:val="333333"/>
          <w:sz w:val="27"/>
          <w:szCs w:val="27"/>
        </w:rPr>
        <w:t>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Совет Федерации входят: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по два представителя от каждого субъекта Российской Федерации: по одному от законодательного (представительного) и исполнительного органов государственной власти - на срок полномочий соответствующего органа;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Президент Росс</w:t>
      </w:r>
      <w:r>
        <w:rPr>
          <w:rStyle w:val="ed"/>
          <w:color w:val="333333"/>
          <w:sz w:val="27"/>
          <w:szCs w:val="27"/>
        </w:rPr>
        <w:t>ийской Федерации, прекративший исполнение своих полномочий в связи с истечением срока его пребывания в должности или досрочно в случае его отставки, - пожизненно. Президент Российской Федерации, прекративший исполнение своих полномочий в связи с истечением</w:t>
      </w:r>
      <w:r>
        <w:rPr>
          <w:rStyle w:val="ed"/>
          <w:color w:val="333333"/>
          <w:sz w:val="27"/>
          <w:szCs w:val="27"/>
        </w:rPr>
        <w:t xml:space="preserve"> срока его пребывания в должности или досрочно в случае его отставки, вправе отказаться от полномочий сенатора Российской Федерации;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в) не более 30 представителей Российской Федерации, назначаемых Президентом Российской Федерации, из которых не более семи </w:t>
      </w:r>
      <w:r>
        <w:rPr>
          <w:rStyle w:val="ed"/>
          <w:color w:val="333333"/>
          <w:sz w:val="27"/>
          <w:szCs w:val="27"/>
        </w:rPr>
        <w:t>могут быть назначены пожизненно.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Общее число сенаторов Российской Федерации определяется исходя из числа представителей от субъектов Российской Федерации, перечисленных в статье 65 Конституции Российской Федерации, и числа лиц, осуществляющих полномочия</w:t>
      </w:r>
      <w:r>
        <w:rPr>
          <w:rStyle w:val="ed"/>
          <w:color w:val="333333"/>
          <w:sz w:val="27"/>
          <w:szCs w:val="27"/>
        </w:rPr>
        <w:t xml:space="preserve"> сенаторов Российской Федерации, указанных в пунктах "б" и "в" части 2 настоящей статьи.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Сенатором Российской Федерации может быть гражданин Российской Федерации, достигший 30 лет, постоянно проживающий в Российской Федерации, не имеющий гражданства ино</w:t>
      </w:r>
      <w:r>
        <w:rPr>
          <w:rStyle w:val="ed"/>
          <w:color w:val="333333"/>
          <w:sz w:val="27"/>
          <w:szCs w:val="27"/>
        </w:rPr>
        <w:t xml:space="preserve">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Сенаторам Российской Федерации в порядке, установленном </w:t>
      </w:r>
      <w:r>
        <w:rPr>
          <w:rStyle w:val="ed"/>
          <w:color w:val="333333"/>
          <w:sz w:val="27"/>
          <w:szCs w:val="27"/>
        </w:rPr>
        <w:lastRenderedPageBreak/>
        <w:t>федеральным за</w:t>
      </w:r>
      <w:r>
        <w:rPr>
          <w:rStyle w:val="ed"/>
          <w:color w:val="333333"/>
          <w:sz w:val="27"/>
          <w:szCs w:val="27"/>
        </w:rPr>
        <w:t>коном,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</w:t>
      </w:r>
      <w:r>
        <w:rPr>
          <w:rStyle w:val="ed"/>
          <w:color w:val="333333"/>
          <w:sz w:val="27"/>
          <w:szCs w:val="27"/>
        </w:rPr>
        <w:t>Представителями Российской Федерации в Совете Федерации, осуществляющими полномочия сенаторов Российской Федерации пожизненно, могут быть назначены граждане, имеющие выдающиеся заслуги перед страной в сфере государственной и общественной деятельности.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</w:t>
      </w:r>
      <w:r>
        <w:rPr>
          <w:rStyle w:val="ed"/>
          <w:color w:val="333333"/>
          <w:sz w:val="27"/>
          <w:szCs w:val="27"/>
        </w:rPr>
        <w:t>редставители Российской Федерации в Совете Федерации, за исключением представителей Российской Федерации, осуществляющих полномочия сенаторов Российской Федерации пожизненно, назначаются сроком на шесть лет.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</w:t>
      </w:r>
      <w:r>
        <w:rPr>
          <w:rStyle w:val="ed"/>
          <w:color w:val="333333"/>
          <w:sz w:val="27"/>
          <w:szCs w:val="27"/>
        </w:rPr>
        <w:t>Государственная Дума состоит из 450 депутатов.</w:t>
      </w:r>
    </w:p>
    <w:p w:rsidR="00000000" w:rsidRDefault="00960762">
      <w:pPr>
        <w:pStyle w:val="p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96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 Государственная Дума избирается сроком на пять лет.</w:t>
      </w:r>
      <w:r>
        <w:rPr>
          <w:rStyle w:val="mark"/>
          <w:color w:val="333333"/>
          <w:sz w:val="27"/>
          <w:szCs w:val="27"/>
        </w:rPr>
        <w:t> (В редакции Закона Росси</w:t>
      </w:r>
      <w:r>
        <w:rPr>
          <w:rStyle w:val="mark"/>
          <w:color w:val="333333"/>
          <w:sz w:val="27"/>
          <w:szCs w:val="27"/>
        </w:rPr>
        <w:t>йской Федерации о поправке к Конституции Российской Федерации от 30.12.2008 № 6-ФКЗ)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формирования Совета Федерации и порядок выборов депутатов Государственной Думы устанавливаются федеральными законами.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97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Депутатом Государственной</w:t>
      </w:r>
      <w:r>
        <w:rPr>
          <w:rStyle w:val="ed"/>
          <w:color w:val="333333"/>
          <w:sz w:val="27"/>
          <w:szCs w:val="27"/>
        </w:rPr>
        <w:t xml:space="preserve"> Думы может быть избран гражданин Российской Федерации, достигший 21 года и имеющий право участвовать в выборах, постоянно проживающий в Российской Федерации, не имеющий гражданства иностранного государства либо вида на жительство или иного документа, подт</w:t>
      </w:r>
      <w:r>
        <w:rPr>
          <w:rStyle w:val="ed"/>
          <w:color w:val="333333"/>
          <w:sz w:val="27"/>
          <w:szCs w:val="27"/>
        </w:rPr>
        <w:t>верждающего право на постоянное проживание гражданина Российской Федерации на территории иностранного государства. Депутатам Государственной Думы в порядке, установленном федеральным законом, запрещается открывать и иметь счета (вклады), хранить наличные д</w:t>
      </w:r>
      <w:r>
        <w:rPr>
          <w:rStyle w:val="ed"/>
          <w:color w:val="333333"/>
          <w:sz w:val="27"/>
          <w:szCs w:val="27"/>
        </w:rPr>
        <w:t xml:space="preserve">енежные средства и ценности в иностранных банках, расположенных за пределами </w:t>
      </w:r>
      <w:r>
        <w:rPr>
          <w:rStyle w:val="ed"/>
          <w:color w:val="333333"/>
          <w:sz w:val="27"/>
          <w:szCs w:val="27"/>
        </w:rPr>
        <w:lastRenderedPageBreak/>
        <w:t>территории Российской Федерации.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Одно и то же лицо не может одновре</w:t>
      </w:r>
      <w:r>
        <w:rPr>
          <w:rStyle w:val="ed"/>
          <w:color w:val="333333"/>
          <w:sz w:val="27"/>
          <w:szCs w:val="27"/>
        </w:rPr>
        <w:t>менно являться сенатором Российской Федерации и депутатом Государственной Думы. Депутат Государственной Думы не может быть депутатом иных представительных органов государственной власти и органов местного самоуправления.</w:t>
      </w:r>
      <w:r>
        <w:rPr>
          <w:rStyle w:val="mark"/>
          <w:color w:val="333333"/>
          <w:sz w:val="27"/>
          <w:szCs w:val="27"/>
        </w:rPr>
        <w:t> (В редакции Закона Российской Федер</w:t>
      </w:r>
      <w:r>
        <w:rPr>
          <w:rStyle w:val="mark"/>
          <w:color w:val="333333"/>
          <w:sz w:val="27"/>
          <w:szCs w:val="27"/>
        </w:rPr>
        <w:t>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Депутаты Государственной Думы работают на профессиональной постоянной основе. Депутаты Государственной Думы не могут находиться на государственной службе, заниматься другой оплачи</w:t>
      </w:r>
      <w:r>
        <w:rPr>
          <w:color w:val="333333"/>
          <w:sz w:val="27"/>
          <w:szCs w:val="27"/>
        </w:rPr>
        <w:t>ваемой деятельностью, кроме преподавательской, научной и иной творческой деятельности.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98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Сенаторы Российской Федерации и депутаты Государственной Думы обладают неприкосновенностью в течение всего срока их полномочий. Они не могут быть задерж</w:t>
      </w:r>
      <w:r>
        <w:rPr>
          <w:rStyle w:val="ed"/>
          <w:color w:val="333333"/>
          <w:sz w:val="27"/>
          <w:szCs w:val="27"/>
        </w:rPr>
        <w:t>аны, арестованы, подвергнуты обыску, кроме случаев задержания на месте преступления, а также подвергнуты личному досмотру, за исключением случаев, когда это предусмотрено федеральным законом для обеспечения безопасности других людей.</w:t>
      </w:r>
      <w:r>
        <w:rPr>
          <w:rStyle w:val="mark"/>
          <w:color w:val="333333"/>
          <w:sz w:val="27"/>
          <w:szCs w:val="27"/>
        </w:rPr>
        <w:t> (В редакции Закона Рос</w:t>
      </w:r>
      <w:r>
        <w:rPr>
          <w:rStyle w:val="mark"/>
          <w:color w:val="333333"/>
          <w:sz w:val="27"/>
          <w:szCs w:val="27"/>
        </w:rPr>
        <w:t>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99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Федеральное Собрание является постоянно действующим органом.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Государственная Дума собирается на первое заседание на тридцатый день после избрания. Президент Российской Федерации может созвать заседание Государственной Думы ранее этого срока.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Перв</w:t>
      </w:r>
      <w:r>
        <w:rPr>
          <w:color w:val="333333"/>
          <w:sz w:val="27"/>
          <w:szCs w:val="27"/>
        </w:rPr>
        <w:t>ое заседание Государственной Думы открывает старейший по возрасту депутат.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 момента начала работы Государственной Думы нового созыва полномочия Государственной Думы прежнего созыва прекращаются.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100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Совет Федерации и Государственная Дума заседают раздельно.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Заседания Совета Федерации и Государственной Думы являются открытыми. В случаях, предусмотренных регламентом палаты, она вправе проводить закрытые заседания.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Палаты могут собираться совместно</w:t>
      </w:r>
      <w:r>
        <w:rPr>
          <w:rStyle w:val="ed"/>
          <w:color w:val="333333"/>
          <w:sz w:val="27"/>
          <w:szCs w:val="27"/>
        </w:rPr>
        <w:t xml:space="preserve"> для заслушивания посланий Президента Российской Федерации.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101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Совет Федерации избирает из своего состава Председателя Совета Федера</w:t>
      </w:r>
      <w:r>
        <w:rPr>
          <w:color w:val="333333"/>
          <w:sz w:val="27"/>
          <w:szCs w:val="27"/>
        </w:rPr>
        <w:t>ции и его заместителей. Государственная Дума избирает из своего состава Председателя Государственной Думы и его заместителей.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Председатель Совета Федерации и его заместители, Председатель Государственной Думы и его заместители ведут заседания и ведают в</w:t>
      </w:r>
      <w:r>
        <w:rPr>
          <w:color w:val="333333"/>
          <w:sz w:val="27"/>
          <w:szCs w:val="27"/>
        </w:rPr>
        <w:t>нутренним распорядком палаты.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Совет Федерации и Государственная Дума образуют комитеты и комиссии, проводят по вопросам своего ведения парламентские слушания.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Каждая из палат принимает свой регламент и решает вопросы внутреннего распорядка своей деят</w:t>
      </w:r>
      <w:r>
        <w:rPr>
          <w:color w:val="333333"/>
          <w:sz w:val="27"/>
          <w:szCs w:val="27"/>
        </w:rPr>
        <w:t>ельности.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Для осуществления контроля за исполнением федерального бюджета Совет Федерации и Государственная Дума образуют Счетную палату, состав и порядок деятельности которой определяются федеральным законом.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102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К ведению Совета Федерации</w:t>
      </w:r>
      <w:r>
        <w:rPr>
          <w:color w:val="333333"/>
          <w:sz w:val="27"/>
          <w:szCs w:val="27"/>
        </w:rPr>
        <w:t xml:space="preserve"> относятся: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утверждение изменения границ между субъектами Российской Федерации;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утверждение указа Президента Российской Федерации о введении военного положения;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утверждение указа Президента Российской Федерации о введении чрезвычайного положения;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решение вопроса о возможности использования Вооруженных Сил Российской Федерации за пределами территории Российской Федерации;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назначение выборов Президента Российской Федерации;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е) отрешение Президента Российской Федерации от должности; лишение непр</w:t>
      </w:r>
      <w:r>
        <w:rPr>
          <w:rStyle w:val="ed"/>
          <w:color w:val="333333"/>
          <w:sz w:val="27"/>
          <w:szCs w:val="27"/>
        </w:rPr>
        <w:t>икосновенности Президента Российской Федерации, прекратившего исполнение своих полномочий;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ж) назначение на должность по представлению Президента Р</w:t>
      </w:r>
      <w:r>
        <w:rPr>
          <w:rStyle w:val="ed"/>
          <w:color w:val="333333"/>
          <w:sz w:val="27"/>
          <w:szCs w:val="27"/>
        </w:rPr>
        <w:t>оссийской Федерации Председателя Конституционного Суда Российской Федерации, заместителя Председателя Конституционного Суда Российской Федерации и судей Конституционного Суда Российской Федерации, Председателя Верховного Суда Российской Федерации, заместит</w:t>
      </w:r>
      <w:r>
        <w:rPr>
          <w:rStyle w:val="ed"/>
          <w:color w:val="333333"/>
          <w:sz w:val="27"/>
          <w:szCs w:val="27"/>
        </w:rPr>
        <w:t>елей Председателя Верховного Суда Российской Федерации и судей Верховного Суда Российской Федерации;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з) проведение консультаций по предложенным Пре</w:t>
      </w:r>
      <w:r>
        <w:rPr>
          <w:rStyle w:val="ed"/>
          <w:color w:val="333333"/>
          <w:sz w:val="27"/>
          <w:szCs w:val="27"/>
        </w:rPr>
        <w:t>зидентом Российской Федерации кандидатурам на должность Генерального прокурора Российской Федерации, заместителей Генерального прокурора Российской Федерации, прокуроров субъектов Российской Федерации, прокуроров военных и других специализированных прокура</w:t>
      </w:r>
      <w:r>
        <w:rPr>
          <w:rStyle w:val="ed"/>
          <w:color w:val="333333"/>
          <w:sz w:val="27"/>
          <w:szCs w:val="27"/>
        </w:rPr>
        <w:t>тур, приравненных к прокурорам субъектов Российской Федерации;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и) назначение на должность и освобождение от должности Председателя Счетной палаты и</w:t>
      </w:r>
      <w:r>
        <w:rPr>
          <w:rStyle w:val="ed"/>
          <w:color w:val="333333"/>
          <w:sz w:val="27"/>
          <w:szCs w:val="27"/>
        </w:rPr>
        <w:t xml:space="preserve"> половины от общего числа аудиторов Счетной палаты по представлению Президента Российской Федерации;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к) проведение консультаций по предложенным Пре</w:t>
      </w:r>
      <w:r>
        <w:rPr>
          <w:rStyle w:val="ed"/>
          <w:color w:val="333333"/>
          <w:sz w:val="27"/>
          <w:szCs w:val="27"/>
        </w:rPr>
        <w:t xml:space="preserve">зидентом Российской Федерации кандидатурам на должность руководителей федеральных органов исполнительной власти (включая федеральных министров), ведающих вопросами обороны, безопасности государства, внутренних дел, юстиции, иностранных дел, предотвращения </w:t>
      </w:r>
      <w:r>
        <w:rPr>
          <w:rStyle w:val="ed"/>
          <w:color w:val="333333"/>
          <w:sz w:val="27"/>
          <w:szCs w:val="27"/>
        </w:rPr>
        <w:t>чрезвычайных ситуаций и ликвидации последствий стихийных бедствий, общественной безопасности;</w:t>
      </w:r>
      <w:r>
        <w:rPr>
          <w:rStyle w:val="mark"/>
          <w:color w:val="333333"/>
          <w:sz w:val="27"/>
          <w:szCs w:val="27"/>
        </w:rPr>
        <w:t> (Пункт введен - Закон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л) прекращение по представлению Президента Российс</w:t>
      </w:r>
      <w:r>
        <w:rPr>
          <w:rStyle w:val="ed"/>
          <w:color w:val="333333"/>
          <w:sz w:val="27"/>
          <w:szCs w:val="27"/>
        </w:rPr>
        <w:t>кой Федерации в соответствии с федеральным конституционным законом полномочий Председателя Конституционного Суда Российской Федерации, заместителя Председателя Конституционного Суда Российской Федерации и судей Конституционного Суда Российской Федерации, П</w:t>
      </w:r>
      <w:r>
        <w:rPr>
          <w:rStyle w:val="ed"/>
          <w:color w:val="333333"/>
          <w:sz w:val="27"/>
          <w:szCs w:val="27"/>
        </w:rPr>
        <w:t>редседателя Верховного Суда Российской Федерации, заместителей Председателя Верховного Суда Российской Федерации и судей Верховного Суда Российской Федерации, председателей, заместителей председателей и судей кассационных и апелляционных судов в случае сов</w:t>
      </w:r>
      <w:r>
        <w:rPr>
          <w:rStyle w:val="ed"/>
          <w:color w:val="333333"/>
          <w:sz w:val="27"/>
          <w:szCs w:val="27"/>
        </w:rPr>
        <w:t>ершения ими поступка, порочащего честь и достоинство судьи, а также в иных предусмотренных федеральным конституционным законом случаях, свидетельствующих о невозможности осуществления судьей своих полномочий;</w:t>
      </w:r>
      <w:r>
        <w:rPr>
          <w:rStyle w:val="mark"/>
          <w:color w:val="333333"/>
          <w:sz w:val="27"/>
          <w:szCs w:val="27"/>
        </w:rPr>
        <w:t> (Пункт введен - Закон Российской Федерации о по</w:t>
      </w:r>
      <w:r>
        <w:rPr>
          <w:rStyle w:val="mark"/>
          <w:color w:val="333333"/>
          <w:sz w:val="27"/>
          <w:szCs w:val="27"/>
        </w:rPr>
        <w:t>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м) заслушивание ежегодных докладов Генерального прокурора Российской Федерации о состоянии законности и правопорядка в Российской Федерации.</w:t>
      </w:r>
      <w:r>
        <w:rPr>
          <w:rStyle w:val="mark"/>
          <w:color w:val="333333"/>
          <w:sz w:val="27"/>
          <w:szCs w:val="27"/>
        </w:rPr>
        <w:t> </w:t>
      </w:r>
      <w:r>
        <w:rPr>
          <w:rStyle w:val="mark"/>
          <w:color w:val="333333"/>
          <w:sz w:val="27"/>
          <w:szCs w:val="27"/>
        </w:rPr>
        <w:t>(Пункт введен - Закон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Совет Федерации принимает постановления по вопросам, отнесенным к его ведению Конституцией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Постановления Совета Феде</w:t>
      </w:r>
      <w:r>
        <w:rPr>
          <w:rStyle w:val="ed"/>
          <w:color w:val="333333"/>
          <w:sz w:val="27"/>
          <w:szCs w:val="27"/>
        </w:rPr>
        <w:t>рации принимаются большинством голосов от общего числа сенаторов Российской Федерации, если иной порядок принятия решений не предусмотрен Конституцией Российской Федерации.</w:t>
      </w:r>
      <w:r>
        <w:rPr>
          <w:rStyle w:val="mark"/>
          <w:color w:val="333333"/>
          <w:sz w:val="27"/>
          <w:szCs w:val="27"/>
        </w:rPr>
        <w:t> (Часть введена - Закон Российской Федерации о поправке к Конституции Российской Фед</w:t>
      </w:r>
      <w:r>
        <w:rPr>
          <w:rStyle w:val="mark"/>
          <w:color w:val="333333"/>
          <w:sz w:val="27"/>
          <w:szCs w:val="27"/>
        </w:rPr>
        <w:t>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103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К ведению Государственной Думы относятся: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утверждение по представлению Президента Российской Федерации кандидатуры Председателя Правительства Российской Федерации;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</w:t>
      </w:r>
      <w:r>
        <w:rPr>
          <w:rStyle w:val="mark"/>
          <w:color w:val="333333"/>
          <w:sz w:val="27"/>
          <w:szCs w:val="27"/>
        </w:rPr>
        <w:t xml:space="preserve">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министров, за исключе</w:t>
      </w:r>
      <w:r>
        <w:rPr>
          <w:rStyle w:val="ed"/>
          <w:color w:val="333333"/>
          <w:sz w:val="27"/>
          <w:szCs w:val="27"/>
        </w:rPr>
        <w:t>нием федеральных министров, указанных в пункте "д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" статьи 83 Конституции Российской Федерации;</w:t>
      </w:r>
      <w:r>
        <w:rPr>
          <w:rStyle w:val="mark"/>
          <w:color w:val="333333"/>
          <w:sz w:val="27"/>
          <w:szCs w:val="27"/>
        </w:rPr>
        <w:t> (Пункт введен - Закон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решение вопроса о доверии Правительству Росси</w:t>
      </w:r>
      <w:r>
        <w:rPr>
          <w:color w:val="333333"/>
          <w:sz w:val="27"/>
          <w:szCs w:val="27"/>
        </w:rPr>
        <w:t>йской Федерации;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 заслушивание ежегодных отчетов Правительства Российской Федерации о результатах его деятельности, в том числе по вопросам, поставленным Государственной Думой;</w:t>
      </w:r>
      <w:r>
        <w:rPr>
          <w:rStyle w:val="mark"/>
          <w:color w:val="333333"/>
          <w:sz w:val="27"/>
          <w:szCs w:val="27"/>
        </w:rPr>
        <w:t> (Пункт введен - Закон Российской Федерации о поправке к Конституции Российско</w:t>
      </w:r>
      <w:r>
        <w:rPr>
          <w:rStyle w:val="mark"/>
          <w:color w:val="333333"/>
          <w:sz w:val="27"/>
          <w:szCs w:val="27"/>
        </w:rPr>
        <w:t>й Федерации от 30.12.2008 № 7-ФКЗ)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назначение на должность и освобождение от должности Председателя Центрального банка Российской Федерации;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заслушивание ежегодных отчетов Центрального банка Российской Федерации;</w:t>
      </w:r>
      <w:r>
        <w:rPr>
          <w:rStyle w:val="mark"/>
          <w:color w:val="333333"/>
          <w:sz w:val="27"/>
          <w:szCs w:val="27"/>
        </w:rPr>
        <w:t> (Пункт введен - Закон Российской Фед</w:t>
      </w:r>
      <w:r>
        <w:rPr>
          <w:rStyle w:val="mark"/>
          <w:color w:val="333333"/>
          <w:sz w:val="27"/>
          <w:szCs w:val="27"/>
        </w:rPr>
        <w:t>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</w:t>
      </w:r>
      <w:r>
        <w:rPr>
          <w:rStyle w:val="ed"/>
          <w:color w:val="333333"/>
          <w:sz w:val="27"/>
          <w:szCs w:val="27"/>
        </w:rPr>
        <w:t>йской Федерации;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е) назначение на должность и освобождение от должности Уполномоченного по правам человека, действующего в соответствии с федеральн</w:t>
      </w:r>
      <w:r>
        <w:rPr>
          <w:rStyle w:val="ed"/>
          <w:color w:val="333333"/>
          <w:sz w:val="27"/>
          <w:szCs w:val="27"/>
        </w:rPr>
        <w:t>ым конституционным законом. Уполномоченным по правам человека может быть гражданин Российской Федерации, постоянно проживающий в Российской Федерации, не имеющий гражданства иностранного государства либо вида на жительство или иного документа, подтверждающ</w:t>
      </w:r>
      <w:r>
        <w:rPr>
          <w:rStyle w:val="ed"/>
          <w:color w:val="333333"/>
          <w:sz w:val="27"/>
          <w:szCs w:val="27"/>
        </w:rPr>
        <w:t xml:space="preserve">его право на постоянное проживание гражданина Российской Федерации на территории иностранного государства. Уполномоченному по правам человека в порядке, </w:t>
      </w:r>
      <w:r>
        <w:rPr>
          <w:rStyle w:val="ed"/>
          <w:color w:val="333333"/>
          <w:sz w:val="27"/>
          <w:szCs w:val="27"/>
        </w:rPr>
        <w:lastRenderedPageBreak/>
        <w:t>установленном федеральным законом, запрещается открывать и иметь счета (вклады), хранить наличные денеж</w:t>
      </w:r>
      <w:r>
        <w:rPr>
          <w:rStyle w:val="ed"/>
          <w:color w:val="333333"/>
          <w:sz w:val="27"/>
          <w:szCs w:val="27"/>
        </w:rPr>
        <w:t>ные средства и ценности в иностранных банках, расположенных за пределами территории Российской Федерации;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объявление амнистии;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з) выдвижение обв</w:t>
      </w:r>
      <w:r>
        <w:rPr>
          <w:rStyle w:val="ed"/>
          <w:color w:val="333333"/>
          <w:sz w:val="27"/>
          <w:szCs w:val="27"/>
        </w:rPr>
        <w:t>инения против Президента Российской Федерации в целях отрешения его от должности или против Президента Российской Федерации, прекратившего исполнение своих полномочий, в целях лишения его неприкосновенности.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</w:t>
      </w:r>
      <w:r>
        <w:rPr>
          <w:rStyle w:val="mark"/>
          <w:color w:val="333333"/>
          <w:sz w:val="27"/>
          <w:szCs w:val="27"/>
        </w:rPr>
        <w:t>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Государственная Дума принимает постановления по вопросам, отнесенным к ее ведению Конституцией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Постановления Государственной Думы принимаются большинством голосов от о</w:t>
      </w:r>
      <w:r>
        <w:rPr>
          <w:color w:val="333333"/>
          <w:sz w:val="27"/>
          <w:szCs w:val="27"/>
        </w:rPr>
        <w:t>бщего числа депутатов Государственной Думы, если иной порядок принятия решений не предусмотрен Конституцией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103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Совет Федерации, Государственная Дума вправе осуществлять парламентский контроль, в том числе направлять парла</w:t>
      </w:r>
      <w:r>
        <w:rPr>
          <w:rStyle w:val="ed"/>
          <w:color w:val="333333"/>
          <w:sz w:val="27"/>
          <w:szCs w:val="27"/>
        </w:rPr>
        <w:t>ментские запросы руководителям государственных органов и органов местного самоуправления по вопросам, входящим в компетенцию этих органов и должностных лиц. Порядок осуществления парламентского контроля определяется федеральными законами и регламентами пал</w:t>
      </w:r>
      <w:r>
        <w:rPr>
          <w:rStyle w:val="ed"/>
          <w:color w:val="333333"/>
          <w:sz w:val="27"/>
          <w:szCs w:val="27"/>
        </w:rPr>
        <w:t>ат Федерального Собрания.</w:t>
      </w:r>
      <w:r>
        <w:rPr>
          <w:rStyle w:val="mark"/>
          <w:color w:val="333333"/>
          <w:sz w:val="27"/>
          <w:szCs w:val="27"/>
        </w:rPr>
        <w:t> (Статья введена - Закон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104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</w:t>
      </w:r>
      <w:r>
        <w:rPr>
          <w:rStyle w:val="ed"/>
          <w:color w:val="333333"/>
          <w:sz w:val="27"/>
          <w:szCs w:val="27"/>
        </w:rPr>
        <w:t>Право законодательной инициативы принадлежит Президенту Российской Федерации, Совету Федерации, сенаторам Российской Федерации, депутатам Государственной Думы, Правительству Российской Федерации, законодательным (представительным) органам субъектов Российс</w:t>
      </w:r>
      <w:r>
        <w:rPr>
          <w:rStyle w:val="ed"/>
          <w:color w:val="333333"/>
          <w:sz w:val="27"/>
          <w:szCs w:val="27"/>
        </w:rPr>
        <w:t xml:space="preserve">кой </w:t>
      </w:r>
      <w:r>
        <w:rPr>
          <w:rStyle w:val="ed"/>
          <w:color w:val="333333"/>
          <w:sz w:val="27"/>
          <w:szCs w:val="27"/>
        </w:rPr>
        <w:lastRenderedPageBreak/>
        <w:t>Федерации.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ведения.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Конституции Российской Федераци</w:t>
      </w:r>
      <w:r>
        <w:rPr>
          <w:rStyle w:val="mark"/>
          <w:color w:val="333333"/>
          <w:sz w:val="27"/>
          <w:szCs w:val="27"/>
        </w:rPr>
        <w:t>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Законопроекты вносятся в Государственную Думу.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Законопроекты о введении или отмене налогов, освобождении от их уплаты, о выпуске государственных займов, об изменении финансовых обязательств государства, другие законопроекты, предусматривающие расходы, покрываемые за счет федерального бюджета, могут быт</w:t>
      </w:r>
      <w:r>
        <w:rPr>
          <w:color w:val="333333"/>
          <w:sz w:val="27"/>
          <w:szCs w:val="27"/>
        </w:rPr>
        <w:t>ь внесены только при наличии заключения Правительства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105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Федеральные законы принимаются Государственной Думой.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Федеральные законы принимаются большинством голосов от общего числа депутатов Государственной Думы, если </w:t>
      </w:r>
      <w:r>
        <w:rPr>
          <w:color w:val="333333"/>
          <w:sz w:val="27"/>
          <w:szCs w:val="27"/>
        </w:rPr>
        <w:t>иное не предусмотрено Конституцией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Принятые Государственной Думой федеральные законы в течение пяти дней передаются на рассмотрение Совета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Федеральный закон считается одобренным Советом Федерации, если за него проголо</w:t>
      </w:r>
      <w:r>
        <w:rPr>
          <w:color w:val="333333"/>
          <w:sz w:val="27"/>
          <w:szCs w:val="27"/>
        </w:rPr>
        <w:t>совало более половины от общего числа членов этой палаты либо если в течение четырнадцати дней он не был рассмотрен Советом Федерации. В случае отклонения федерального закона Советом Федерации палаты могут создать согласительную комиссию для преодоления во</w:t>
      </w:r>
      <w:r>
        <w:rPr>
          <w:color w:val="333333"/>
          <w:sz w:val="27"/>
          <w:szCs w:val="27"/>
        </w:rPr>
        <w:t>зникших разногласий, после чего федеральный закон подлежит повторному рассмотрению Государственной Думой.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несогласия Государственной Думы с решением Совета Федерации федеральный закон считается принятым, если при повторном голосовании за него п</w:t>
      </w:r>
      <w:r>
        <w:rPr>
          <w:color w:val="333333"/>
          <w:sz w:val="27"/>
          <w:szCs w:val="27"/>
        </w:rPr>
        <w:t>роголосовало не менее двух третей от общего числа депутатов Государственной Думы.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106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Обязательному рассмотрению в Совете Федерации подлежат принятые Государственной Думой федеральные законы по вопросам: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федерального бюджета;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федеральных н</w:t>
      </w:r>
      <w:r>
        <w:rPr>
          <w:color w:val="333333"/>
          <w:sz w:val="27"/>
          <w:szCs w:val="27"/>
        </w:rPr>
        <w:t>алогов и сборов;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финансового, валютного, кредитного, таможенного регулирования, денежной эмиссии;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ратификации и денонсации международных договоров Российской Федерации;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статуса и защиты государственной границы Российской Федерации;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войны и мира</w:t>
      </w:r>
      <w:r>
        <w:rPr>
          <w:color w:val="333333"/>
          <w:sz w:val="27"/>
          <w:szCs w:val="27"/>
        </w:rPr>
        <w:t>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107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Принятый федеральный закон в течение пяти дней направляется Президенту Российской Федерации для подписания и обнародования.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Президент Российской Федерации в течение четырнадцати дней подписывает федеральный закон и обнародует его.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</w:t>
      </w:r>
      <w:r>
        <w:rPr>
          <w:rStyle w:val="ed"/>
          <w:color w:val="333333"/>
          <w:sz w:val="27"/>
          <w:szCs w:val="27"/>
        </w:rPr>
        <w:t> Если Президент Российской Федерации в течение четырнадцати дней с момента поступления федерального закона отклонит его, то Государственная Дума и Совет Федерации в установленном Конституцией Российской Федерации порядке вновь рассматривают данный закон. Е</w:t>
      </w:r>
      <w:r>
        <w:rPr>
          <w:rStyle w:val="ed"/>
          <w:color w:val="333333"/>
          <w:sz w:val="27"/>
          <w:szCs w:val="27"/>
        </w:rPr>
        <w:t>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Думы, он подлежит подписанию Президентом Российско</w:t>
      </w:r>
      <w:r>
        <w:rPr>
          <w:rStyle w:val="ed"/>
          <w:color w:val="333333"/>
          <w:sz w:val="27"/>
          <w:szCs w:val="27"/>
        </w:rPr>
        <w:t>й Федерации в течение семи дней и обнародованию.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закона, срок для подписания такого зак</w:t>
      </w:r>
      <w:r>
        <w:rPr>
          <w:rStyle w:val="ed"/>
          <w:color w:val="333333"/>
          <w:sz w:val="27"/>
          <w:szCs w:val="27"/>
        </w:rPr>
        <w:t>она приостанавливается на время рассмотрения запроса Конституционным Судом Российской Федерации. Если Конституционный Суд Российской Федерации подтвердит конституционность федерального закона, Президент Российской Федерации подписывает его в трехдневный ср</w:t>
      </w:r>
      <w:r>
        <w:rPr>
          <w:rStyle w:val="ed"/>
          <w:color w:val="333333"/>
          <w:sz w:val="27"/>
          <w:szCs w:val="27"/>
        </w:rPr>
        <w:t xml:space="preserve">ок с момента вынесения Конституционным Судом Российской Федерации соответствующего решения. Если Конституционный Суд Российской Федерации не подтвердит </w:t>
      </w:r>
      <w:r>
        <w:rPr>
          <w:rStyle w:val="ed"/>
          <w:color w:val="333333"/>
          <w:sz w:val="27"/>
          <w:szCs w:val="27"/>
        </w:rPr>
        <w:lastRenderedPageBreak/>
        <w:t>конституционности федерального закона, Президент Российской Федерации возвращает его в Государственную Д</w:t>
      </w:r>
      <w:r>
        <w:rPr>
          <w:rStyle w:val="ed"/>
          <w:color w:val="333333"/>
          <w:sz w:val="27"/>
          <w:szCs w:val="27"/>
        </w:rPr>
        <w:t>уму без подписания.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108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Федеральные конституционные законы принимаются по вопросам, предусмотренным Конституцией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Федеральный конституционный закон считается принятым, если он одобрен большинством не менее трех четвертей голосов от общего числа сенаторов Р</w:t>
      </w:r>
      <w:r>
        <w:rPr>
          <w:rStyle w:val="ed"/>
          <w:color w:val="333333"/>
          <w:sz w:val="27"/>
          <w:szCs w:val="27"/>
        </w:rPr>
        <w:t>оссийской Федерации и не менее двух третей голосов от общего числа депутатов Государственной Думы. Принятый федеральный конституционный закон в течение четырнадцати дней подлежит подписанию Президентом Российской Федерации и обнародованию. Если Президент Р</w:t>
      </w:r>
      <w:r>
        <w:rPr>
          <w:rStyle w:val="ed"/>
          <w:color w:val="333333"/>
          <w:sz w:val="27"/>
          <w:szCs w:val="27"/>
        </w:rPr>
        <w:t>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закона, срок для подписания такого закона приостанавливается на время рассмотрения зап</w:t>
      </w:r>
      <w:r>
        <w:rPr>
          <w:rStyle w:val="ed"/>
          <w:color w:val="333333"/>
          <w:sz w:val="27"/>
          <w:szCs w:val="27"/>
        </w:rPr>
        <w:t>роса Конституционным Судом Российской Федерации. Если Конституционный Суд Российской Федерации подтвердит конституционность федерального конституционного закона, Президент Российской Федерации подписывает его в трехдневный срок с момента вынесения Конститу</w:t>
      </w:r>
      <w:r>
        <w:rPr>
          <w:rStyle w:val="ed"/>
          <w:color w:val="333333"/>
          <w:sz w:val="27"/>
          <w:szCs w:val="27"/>
        </w:rPr>
        <w:t>ционным Судом Российской Федерации соответствующего решения. Если Конституционный Суд Российской Федерации не подтвердит конституционности федерального конституционного закона, Президент Российской Федерации возвращает его в Государственную Думу без подпис</w:t>
      </w:r>
      <w:r>
        <w:rPr>
          <w:rStyle w:val="ed"/>
          <w:color w:val="333333"/>
          <w:sz w:val="27"/>
          <w:szCs w:val="27"/>
        </w:rPr>
        <w:t>ания.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109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Государственная Дума может быть распущена Президентом Российской Федерации в случаях, предусмотренных статьями 111, 112 и 1</w:t>
      </w:r>
      <w:r>
        <w:rPr>
          <w:rStyle w:val="ed"/>
          <w:color w:val="333333"/>
          <w:sz w:val="27"/>
          <w:szCs w:val="27"/>
        </w:rPr>
        <w:t xml:space="preserve">17 Конституции </w:t>
      </w:r>
      <w:r>
        <w:rPr>
          <w:rStyle w:val="ed"/>
          <w:color w:val="333333"/>
          <w:sz w:val="27"/>
          <w:szCs w:val="27"/>
        </w:rPr>
        <w:lastRenderedPageBreak/>
        <w:t>Российской Федерации.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случае роспуска Государственной Думы Президент Российской Федерации назначает дату выборов с тем, чтобы в</w:t>
      </w:r>
      <w:r>
        <w:rPr>
          <w:color w:val="333333"/>
          <w:sz w:val="27"/>
          <w:szCs w:val="27"/>
        </w:rPr>
        <w:t>новь избранная Государственная Дума собралась не позднее чем через четыре месяца с момента роспуска.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Государственная Дума не может быть распущена по основаниям, предусмотренным статьей 117 Конституции Российской Федерации, в течение года после ее избран</w:t>
      </w:r>
      <w:r>
        <w:rPr>
          <w:color w:val="333333"/>
          <w:sz w:val="27"/>
          <w:szCs w:val="27"/>
        </w:rPr>
        <w:t>ия.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Государственная Дума не может быть распущена в период действия на всей т</w:t>
      </w:r>
      <w:r>
        <w:rPr>
          <w:color w:val="333333"/>
          <w:sz w:val="27"/>
          <w:szCs w:val="27"/>
        </w:rPr>
        <w:t>ерритории Российской Федерации военного или чрезвычайного положения, а также в течение шести месяцев до окончания срока полномочий Президента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c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6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110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Исполнительную власть Росси</w:t>
      </w:r>
      <w:r>
        <w:rPr>
          <w:rStyle w:val="ed"/>
          <w:color w:val="333333"/>
          <w:sz w:val="27"/>
          <w:szCs w:val="27"/>
        </w:rPr>
        <w:t>йской Федерации осуществляет Правительство Российской Федерации под общим руководством Президента Российской Федерации.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Правительство Российской</w:t>
      </w:r>
      <w:r>
        <w:rPr>
          <w:color w:val="333333"/>
          <w:sz w:val="27"/>
          <w:szCs w:val="27"/>
        </w:rPr>
        <w:t xml:space="preserve"> Федерации состоит из Председателя Правительства Российской Федерации, заместителей Председателя Правительства Российской Федерации и федеральных министров.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Правительство Российской Федерации руководит деятельностью федеральных органов исполнительной вл</w:t>
      </w:r>
      <w:r>
        <w:rPr>
          <w:rStyle w:val="ed"/>
          <w:color w:val="333333"/>
          <w:sz w:val="27"/>
          <w:szCs w:val="27"/>
        </w:rPr>
        <w:t>асти, за исключением федеральных органов исполнительной власти, руководство деятельностью которых осуществляет Президент Российской Федерации.</w:t>
      </w:r>
      <w:r>
        <w:rPr>
          <w:rStyle w:val="mark"/>
          <w:color w:val="333333"/>
          <w:sz w:val="27"/>
          <w:szCs w:val="27"/>
        </w:rPr>
        <w:t xml:space="preserve"> (Часть введена - Закон </w:t>
      </w:r>
      <w:r>
        <w:rPr>
          <w:rStyle w:val="mark"/>
          <w:color w:val="333333"/>
          <w:sz w:val="27"/>
          <w:szCs w:val="27"/>
        </w:rPr>
        <w:lastRenderedPageBreak/>
        <w:t>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Председателем Правительства Российской Федерации, Заместителем Председателя Правительства Российской Федерации, федеральным министром, иным руководителем федерального органа исполнительной власти может быть гражданин Российской Федерации, достигший 30 л</w:t>
      </w:r>
      <w:r>
        <w:rPr>
          <w:rStyle w:val="ed"/>
          <w:color w:val="333333"/>
          <w:sz w:val="27"/>
          <w:szCs w:val="27"/>
        </w:rPr>
        <w:t>ет, не имеющий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Председателю Правительства Российской Фе</w:t>
      </w:r>
      <w:r>
        <w:rPr>
          <w:rStyle w:val="ed"/>
          <w:color w:val="333333"/>
          <w:sz w:val="27"/>
          <w:szCs w:val="27"/>
        </w:rPr>
        <w:t>дерации, заместителям Председателя Правительства Российской Федерации, федеральным министрам, иным руководителям федеральных органов исполнительной власти в порядке, установленном федеральным законом, запрещается открывать и иметь счета (вклады), хранить н</w:t>
      </w:r>
      <w:r>
        <w:rPr>
          <w:rStyle w:val="ed"/>
          <w:color w:val="333333"/>
          <w:sz w:val="27"/>
          <w:szCs w:val="27"/>
        </w:rPr>
        <w:t>аличные денежные средства и ценности в иностранных банках, расположенных за пределами территории Российской Федерации.</w:t>
      </w:r>
      <w:r>
        <w:rPr>
          <w:rStyle w:val="mark"/>
          <w:color w:val="333333"/>
          <w:sz w:val="27"/>
          <w:szCs w:val="27"/>
        </w:rPr>
        <w:t> (Часть введена - Закон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111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Предсе</w:t>
      </w:r>
      <w:r>
        <w:rPr>
          <w:rStyle w:val="ed"/>
          <w:color w:val="333333"/>
          <w:sz w:val="27"/>
          <w:szCs w:val="27"/>
        </w:rPr>
        <w:t>датель Правительства Российской Федерации назначается Президентом Российской Федерации после утверждения его кандидатуры Государственной Думой.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</w:t>
      </w:r>
      <w:r>
        <w:rPr>
          <w:rStyle w:val="ed"/>
          <w:color w:val="333333"/>
          <w:sz w:val="27"/>
          <w:szCs w:val="27"/>
        </w:rPr>
        <w:t xml:space="preserve">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</w:t>
      </w:r>
      <w:r>
        <w:rPr>
          <w:rStyle w:val="ed"/>
          <w:color w:val="333333"/>
          <w:sz w:val="27"/>
          <w:szCs w:val="27"/>
        </w:rPr>
        <w:t>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</w:t>
      </w:r>
      <w:r>
        <w:rPr>
          <w:rStyle w:val="ed"/>
          <w:color w:val="333333"/>
          <w:sz w:val="27"/>
          <w:szCs w:val="27"/>
        </w:rPr>
        <w:t>ателя Правительства Российской Федерации.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Государственная Дума рассматривает представленную Президентом Российской Федерации кандидатуру Председ</w:t>
      </w:r>
      <w:r>
        <w:rPr>
          <w:rStyle w:val="ed"/>
          <w:color w:val="333333"/>
          <w:sz w:val="27"/>
          <w:szCs w:val="27"/>
        </w:rPr>
        <w:t xml:space="preserve">ателя Правительства Российской </w:t>
      </w:r>
      <w:r>
        <w:rPr>
          <w:rStyle w:val="ed"/>
          <w:color w:val="333333"/>
          <w:sz w:val="27"/>
          <w:szCs w:val="27"/>
        </w:rPr>
        <w:lastRenderedPageBreak/>
        <w:t>Федерации в течение недели со дня внесения представления.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После трехкратного отклонения представленных кандидатур</w:t>
      </w:r>
      <w:r>
        <w:rPr>
          <w:rStyle w:val="ed"/>
          <w:color w:val="333333"/>
          <w:sz w:val="27"/>
          <w:szCs w:val="27"/>
        </w:rPr>
        <w:t xml:space="preserve">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Федерации. В этом случае Президент Российской Федерации вправе распустить Государственную Думу и назначить</w:t>
      </w:r>
      <w:r>
        <w:rPr>
          <w:rStyle w:val="ed"/>
          <w:color w:val="333333"/>
          <w:sz w:val="27"/>
          <w:szCs w:val="27"/>
        </w:rPr>
        <w:t xml:space="preserve"> новые выборы.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112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</w:t>
      </w:r>
      <w:r>
        <w:rPr>
          <w:rStyle w:val="ed"/>
          <w:color w:val="333333"/>
          <w:sz w:val="27"/>
          <w:szCs w:val="27"/>
        </w:rPr>
        <w:t>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власти, за исключением случая, когда предшествующий Председ</w:t>
      </w:r>
      <w:r>
        <w:rPr>
          <w:rStyle w:val="ed"/>
          <w:color w:val="333333"/>
          <w:sz w:val="27"/>
          <w:szCs w:val="27"/>
        </w:rPr>
        <w:t>атель Правительства Российской Федерации освобожден от должности Президентом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</w:t>
      </w:r>
      <w:r>
        <w:rPr>
          <w:rStyle w:val="ed"/>
          <w:color w:val="333333"/>
          <w:sz w:val="27"/>
          <w:szCs w:val="27"/>
        </w:rPr>
        <w:t>йской Федерации и федеральных министров (за исключением федеральных министров, указанных в пункте "д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" статьи 83 Конституции Российской Федерации). Государственная Дума не позднее недельного срока принимает решение по представленным кандидатурам.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Замест</w:t>
      </w:r>
      <w:r>
        <w:rPr>
          <w:rStyle w:val="ed"/>
          <w:color w:val="333333"/>
          <w:sz w:val="27"/>
          <w:szCs w:val="27"/>
        </w:rPr>
        <w:t>ители Председателя Правительства Российской Федерации и федеральные министры, кандидатуры которых утверждены Государственной Думой, назначаются на должность Президентом Российской Федерации. Президент Российской Федерации не вправе отказать в назначении на</w:t>
      </w:r>
      <w:r>
        <w:rPr>
          <w:rStyle w:val="ed"/>
          <w:color w:val="333333"/>
          <w:sz w:val="27"/>
          <w:szCs w:val="27"/>
        </w:rPr>
        <w:t xml:space="preserve"> должность заместителей Председателя Правительства Российской Федерации и федеральных министров, кандидатуры которых утверждены Государственной Думой.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После трехкратного отклонения Государственной Думой представленных в соответствии с частью 2 настоящей</w:t>
      </w:r>
      <w:r>
        <w:rPr>
          <w:rStyle w:val="ed"/>
          <w:color w:val="333333"/>
          <w:sz w:val="27"/>
          <w:szCs w:val="27"/>
        </w:rPr>
        <w:t xml:space="preserve"> статьи кандидатур заместителей Председателя Правительства Российской Федерации, </w:t>
      </w:r>
      <w:r>
        <w:rPr>
          <w:rStyle w:val="ed"/>
          <w:color w:val="333333"/>
          <w:sz w:val="27"/>
          <w:szCs w:val="27"/>
        </w:rPr>
        <w:lastRenderedPageBreak/>
        <w:t xml:space="preserve">федеральных министров Президент Российской Федерации вправе назначить заместителей Председателя Правительства Российской Федерации, федеральных министров из числа кандидатур, </w:t>
      </w:r>
      <w:r>
        <w:rPr>
          <w:rStyle w:val="ed"/>
          <w:color w:val="333333"/>
          <w:sz w:val="27"/>
          <w:szCs w:val="27"/>
        </w:rPr>
        <w:t>представленных Председателем Правительства Российской Федерации. Если после трехкратного отклонения Государственной Думой представленных в соответствии с частью 2 настоящей статьи кандидатур более одной трети должностей членов Правительства Российской Феде</w:t>
      </w:r>
      <w:r>
        <w:rPr>
          <w:rStyle w:val="ed"/>
          <w:color w:val="333333"/>
          <w:sz w:val="27"/>
          <w:szCs w:val="27"/>
        </w:rPr>
        <w:t>рации (за исключением должностей федеральных министров, указанных в пункте "д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" статьи 83 Конституции Российской Федерации) остаются вакантными, Президент Российской Федерации вправе распустить Государственную Думу и назначить новые выборы.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В случае, пр</w:t>
      </w:r>
      <w:r>
        <w:rPr>
          <w:rStyle w:val="ed"/>
          <w:color w:val="333333"/>
          <w:sz w:val="27"/>
          <w:szCs w:val="27"/>
        </w:rPr>
        <w:t>едусмотренном частью 4 статьи 111 Конституции Российской Федерации,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</w:t>
      </w:r>
      <w:r>
        <w:rPr>
          <w:rStyle w:val="ed"/>
          <w:color w:val="333333"/>
          <w:sz w:val="27"/>
          <w:szCs w:val="27"/>
        </w:rPr>
        <w:t>й Федерации, федеральных министров (за исключением федеральных министров, указанных в пункте "д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" статьи 83 Конституции Российской Федерации) по представлению Председателя Правительства Российской Федерации.</w:t>
      </w:r>
    </w:p>
    <w:p w:rsidR="00000000" w:rsidRDefault="00960762">
      <w:pPr>
        <w:pStyle w:val="p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Закона Российской Федерации о</w:t>
      </w:r>
      <w:r>
        <w:rPr>
          <w:rStyle w:val="mark"/>
          <w:color w:val="333333"/>
          <w:sz w:val="27"/>
          <w:szCs w:val="27"/>
        </w:rPr>
        <w:t xml:space="preserve">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113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Председатель Правительства Российской Федерации в соответствии с Конституцией Российской Федерации, федеральными законами, указами, распоряжениями, поручениями Президента Ро</w:t>
      </w:r>
      <w:r>
        <w:rPr>
          <w:rStyle w:val="ed"/>
          <w:color w:val="333333"/>
          <w:sz w:val="27"/>
          <w:szCs w:val="27"/>
        </w:rPr>
        <w:t>ссийской Федерации организует работу Правительства Российской Федерации.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</w:t>
      </w:r>
      <w:r>
        <w:rPr>
          <w:rStyle w:val="ed"/>
          <w:color w:val="333333"/>
          <w:sz w:val="27"/>
          <w:szCs w:val="27"/>
        </w:rPr>
        <w:t>рации полномочий.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114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Правительство Российской Федерации: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а) разрабатывает и представляет Государственной Думе федеральный бюджет и о</w:t>
      </w:r>
      <w:r>
        <w:rPr>
          <w:rStyle w:val="ed"/>
          <w:color w:val="333333"/>
          <w:sz w:val="27"/>
          <w:szCs w:val="27"/>
        </w:rPr>
        <w:t>беспечивает его исполнение; представляет Государственной Думе отчет об исполнении федерального бюджета; представляет Государственной Думе ежегодные отчеты о результатах своей деятельности, в том числе по вопросам, поставленным Государственной Думой;</w:t>
      </w:r>
      <w:r>
        <w:rPr>
          <w:rStyle w:val="mark"/>
          <w:color w:val="333333"/>
          <w:sz w:val="27"/>
          <w:szCs w:val="27"/>
        </w:rPr>
        <w:t> (В ред</w:t>
      </w:r>
      <w:r>
        <w:rPr>
          <w:rStyle w:val="mark"/>
          <w:color w:val="333333"/>
          <w:sz w:val="27"/>
          <w:szCs w:val="27"/>
        </w:rPr>
        <w:t>акции Закона Российской Федерации о поправке к Конституции Российской Федерации от 30.12.2008 № 7-ФКЗ)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обеспечивает проведение в Российской Федерации единой финансовой, кредитной и денежной политики;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обеспечивает проведение в Российской Федерации еди</w:t>
      </w:r>
      <w:r>
        <w:rPr>
          <w:rStyle w:val="ed"/>
          <w:color w:val="333333"/>
          <w:sz w:val="27"/>
          <w:szCs w:val="27"/>
        </w:rPr>
        <w:t>ной социально ориентированной государственной политики в области культуры, науки, образования, здравоохранения, социального обеспечения, поддержки, укрепления и защиты семьи, сохранения традиционных семейных ценностей, а также в области охраны окружающей с</w:t>
      </w:r>
      <w:r>
        <w:rPr>
          <w:rStyle w:val="ed"/>
          <w:color w:val="333333"/>
          <w:sz w:val="27"/>
          <w:szCs w:val="27"/>
        </w:rPr>
        <w:t>реды;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обеспечивает государственную поддержку научно-технологического развития Российской Федерации, сохранение и развитие ее научного потенциал</w:t>
      </w:r>
      <w:r>
        <w:rPr>
          <w:rStyle w:val="ed"/>
          <w:color w:val="333333"/>
          <w:sz w:val="27"/>
          <w:szCs w:val="27"/>
        </w:rPr>
        <w:t>а;</w:t>
      </w:r>
      <w:r>
        <w:rPr>
          <w:rStyle w:val="mark"/>
          <w:color w:val="333333"/>
          <w:sz w:val="27"/>
          <w:szCs w:val="27"/>
        </w:rPr>
        <w:t> (Пункт введен - Закон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) обеспечивает функционирование системы социальной защиты инвалидов, основанной на полном и равном осуществлении ими прав и свобод человека</w:t>
      </w:r>
      <w:r>
        <w:rPr>
          <w:rStyle w:val="ed"/>
          <w:color w:val="333333"/>
          <w:sz w:val="27"/>
          <w:szCs w:val="27"/>
        </w:rPr>
        <w:t xml:space="preserve"> и гражданина, их социальную интеграцию без какой-либо дискриминации, создание доступной среды для инвалидов и улучшение качества их жизни;</w:t>
      </w:r>
      <w:r>
        <w:rPr>
          <w:rStyle w:val="mark"/>
          <w:color w:val="333333"/>
          <w:sz w:val="27"/>
          <w:szCs w:val="27"/>
        </w:rPr>
        <w:t> (Пункт введен - Закон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</w:t>
      </w:r>
      <w:r>
        <w:rPr>
          <w:color w:val="333333"/>
          <w:sz w:val="27"/>
          <w:szCs w:val="27"/>
        </w:rPr>
        <w:t>существляет управление федеральной собственностью;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осуществляет меры по обеспечению обороны страны, государственной безопасности, реализации внешней политики Российской Федерации;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осуществляет меры по обеспечению законности, прав и свобод граждан, ох</w:t>
      </w:r>
      <w:r>
        <w:rPr>
          <w:color w:val="333333"/>
          <w:sz w:val="27"/>
          <w:szCs w:val="27"/>
        </w:rPr>
        <w:t>ране собственности и общественного порядка, борьбе с преступностью;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осуществляет меры по поддержке институтов гражданского общества, в том числе некоммерческих организаций, обеспечивает их участие в выработке и проведении государственной политики;</w:t>
      </w:r>
      <w:r>
        <w:rPr>
          <w:rStyle w:val="mark"/>
          <w:color w:val="333333"/>
          <w:sz w:val="27"/>
          <w:szCs w:val="27"/>
        </w:rPr>
        <w:t> (Пун</w:t>
      </w:r>
      <w:r>
        <w:rPr>
          <w:rStyle w:val="mark"/>
          <w:color w:val="333333"/>
          <w:sz w:val="27"/>
          <w:szCs w:val="27"/>
        </w:rPr>
        <w:t xml:space="preserve">кт введен - Закон Российской </w:t>
      </w:r>
      <w:r>
        <w:rPr>
          <w:rStyle w:val="mark"/>
          <w:color w:val="333333"/>
          <w:sz w:val="27"/>
          <w:szCs w:val="27"/>
        </w:rPr>
        <w:lastRenderedPageBreak/>
        <w:t>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) осуществляет меры по поддержке добровольческой (волонтерской) деятельности;</w:t>
      </w:r>
      <w:r>
        <w:rPr>
          <w:rStyle w:val="mark"/>
          <w:color w:val="333333"/>
          <w:sz w:val="27"/>
          <w:szCs w:val="27"/>
        </w:rPr>
        <w:t> </w:t>
      </w:r>
      <w:r>
        <w:rPr>
          <w:rStyle w:val="mark"/>
          <w:color w:val="333333"/>
          <w:sz w:val="27"/>
          <w:szCs w:val="27"/>
        </w:rPr>
        <w:t>(Пункт введен - Закон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) содействует развитию предпринимательства и частной инициативы;</w:t>
      </w:r>
      <w:r>
        <w:rPr>
          <w:rStyle w:val="mark"/>
          <w:color w:val="333333"/>
          <w:sz w:val="27"/>
          <w:szCs w:val="27"/>
        </w:rPr>
        <w:t> (Пункт введен - Закон Российской Федерации о поправке к Конституции Российско</w:t>
      </w:r>
      <w:r>
        <w:rPr>
          <w:rStyle w:val="mark"/>
          <w:color w:val="333333"/>
          <w:sz w:val="27"/>
          <w:szCs w:val="27"/>
        </w:rPr>
        <w:t>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) обеспечивает реализацию принципов социального партнерства в сфере регулирования трудовых и иных непосредственно связанных с ними отношений;</w:t>
      </w:r>
      <w:r>
        <w:rPr>
          <w:rStyle w:val="mark"/>
          <w:color w:val="333333"/>
          <w:sz w:val="27"/>
          <w:szCs w:val="27"/>
        </w:rPr>
        <w:t> </w:t>
      </w:r>
      <w:r>
        <w:rPr>
          <w:rStyle w:val="mark"/>
          <w:color w:val="333333"/>
          <w:sz w:val="27"/>
          <w:szCs w:val="27"/>
        </w:rPr>
        <w:t>(Пункт введен - Закон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) осуществляет меры, направленные на создание благоприятных условий жизнедеятельности населения, снижение негативного воздействия хозяйственно</w:t>
      </w:r>
      <w:r>
        <w:rPr>
          <w:rStyle w:val="ed"/>
          <w:color w:val="333333"/>
          <w:sz w:val="27"/>
          <w:szCs w:val="27"/>
        </w:rPr>
        <w:t>й и иной деятельности на окружающую среду, сохранение уникального природного и биологического многообразия страны, формирование в обществе ответственного отношения к животным;</w:t>
      </w:r>
      <w:r>
        <w:rPr>
          <w:rStyle w:val="mark"/>
          <w:color w:val="333333"/>
          <w:sz w:val="27"/>
          <w:szCs w:val="27"/>
        </w:rPr>
        <w:t> (Пункт введен - Закон Российской Федерации о поправке к Конституции Российской Ф</w:t>
      </w:r>
      <w:r>
        <w:rPr>
          <w:rStyle w:val="mark"/>
          <w:color w:val="333333"/>
          <w:sz w:val="27"/>
          <w:szCs w:val="27"/>
        </w:rPr>
        <w:t>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</w:t>
      </w:r>
      <w:r>
        <w:rPr>
          <w:rStyle w:val="w91"/>
          <w:color w:val="333333"/>
          <w:sz w:val="27"/>
          <w:szCs w:val="27"/>
        </w:rPr>
        <w:t>6</w:t>
      </w:r>
      <w:r>
        <w:rPr>
          <w:rStyle w:val="ed"/>
          <w:color w:val="333333"/>
          <w:sz w:val="27"/>
          <w:szCs w:val="27"/>
        </w:rPr>
        <w:t>) создает условия для развития системы экологического образования граждан, воспитания экологической культуры;</w:t>
      </w:r>
      <w:r>
        <w:rPr>
          <w:rStyle w:val="mark"/>
          <w:color w:val="333333"/>
          <w:sz w:val="27"/>
          <w:szCs w:val="27"/>
        </w:rPr>
        <w:t> (Пункт введен - Закон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осуществляет иные полномочия, возложенные на него Конституцией Российской Федерации, федеральными законами, указами Президента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деятельности Правительства Российской Федерации определяется федеральным конституционным зако</w:t>
      </w:r>
      <w:r>
        <w:rPr>
          <w:color w:val="333333"/>
          <w:sz w:val="27"/>
          <w:szCs w:val="27"/>
        </w:rPr>
        <w:t>ном.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115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1. На основании и во исполнение Конституции Российской Федерации, федеральных законов, указов, распоряжений, поручений Президента Российской Федерации Правительство Российской Федерации издает постановления и распоряжения, обеспечивает </w:t>
      </w:r>
      <w:r>
        <w:rPr>
          <w:rStyle w:val="ed"/>
          <w:color w:val="333333"/>
          <w:sz w:val="27"/>
          <w:szCs w:val="27"/>
        </w:rPr>
        <w:t>их исполнение.</w:t>
      </w:r>
      <w:r>
        <w:rPr>
          <w:rStyle w:val="mark"/>
          <w:color w:val="333333"/>
          <w:sz w:val="27"/>
          <w:szCs w:val="27"/>
        </w:rPr>
        <w:t xml:space="preserve"> (В редакции </w:t>
      </w:r>
      <w:r>
        <w:rPr>
          <w:rStyle w:val="mark"/>
          <w:color w:val="333333"/>
          <w:sz w:val="27"/>
          <w:szCs w:val="27"/>
        </w:rPr>
        <w:lastRenderedPageBreak/>
        <w:t>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Постановления и распоряжения Правительства Российской Федерации обязательны к исполнению в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Постановления</w:t>
      </w:r>
      <w:r>
        <w:rPr>
          <w:rStyle w:val="ed"/>
          <w:color w:val="333333"/>
          <w:sz w:val="27"/>
          <w:szCs w:val="27"/>
        </w:rPr>
        <w:t xml:space="preserve"> и распоряжения Правительства Российской Федерации в случае их противоречия Конституции Российской Федерации, федеральным законам, указам и распоряжениям Президента Российской Федерации могут быть отменены Президентом Российской Федерации.</w:t>
      </w:r>
      <w:r>
        <w:rPr>
          <w:rStyle w:val="mark"/>
          <w:color w:val="333333"/>
          <w:sz w:val="27"/>
          <w:szCs w:val="27"/>
        </w:rPr>
        <w:t> (В редакции Зако</w:t>
      </w:r>
      <w:r>
        <w:rPr>
          <w:rStyle w:val="mark"/>
          <w:color w:val="333333"/>
          <w:sz w:val="27"/>
          <w:szCs w:val="27"/>
        </w:rPr>
        <w:t>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116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Перед вновь избранным Президентом Российской Федерации Правительство Российской Федерации слагает свои полномочия.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117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Правительство Р</w:t>
      </w:r>
      <w:r>
        <w:rPr>
          <w:color w:val="333333"/>
          <w:sz w:val="27"/>
          <w:szCs w:val="27"/>
        </w:rPr>
        <w:t>оссийской Федерации может подать в отставку, которая принимается или отклоняется Президентом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Президент Российской Федерации может принять решение об отставке Правительства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Государственная Дума может выразит</w:t>
      </w:r>
      <w:r>
        <w:rPr>
          <w:rStyle w:val="ed"/>
          <w:color w:val="333333"/>
          <w:sz w:val="27"/>
          <w:szCs w:val="27"/>
        </w:rPr>
        <w:t>ь недоверие Правительству Российской Федерации. Постановление о недоверии Правительству Российской Федерации принимается большинством голосов от общего числа депутатов Государственной Думы. После выражения Государственной Думой недоверия Правительству Росс</w:t>
      </w:r>
      <w:r>
        <w:rPr>
          <w:rStyle w:val="ed"/>
          <w:color w:val="333333"/>
          <w:sz w:val="27"/>
          <w:szCs w:val="27"/>
        </w:rPr>
        <w:t>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Думы. В случае если Государственная Дума в течение трех месяцев повторно выразит недоверие Правите</w:t>
      </w:r>
      <w:r>
        <w:rPr>
          <w:rStyle w:val="ed"/>
          <w:color w:val="333333"/>
          <w:sz w:val="27"/>
          <w:szCs w:val="27"/>
        </w:rPr>
        <w:t>льству Российской Федерации,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выборы.</w:t>
      </w:r>
      <w:r>
        <w:rPr>
          <w:rStyle w:val="mark"/>
          <w:color w:val="333333"/>
          <w:sz w:val="27"/>
          <w:szCs w:val="27"/>
        </w:rPr>
        <w:t xml:space="preserve"> (В редакции Закона </w:t>
      </w:r>
      <w:r>
        <w:rPr>
          <w:rStyle w:val="mark"/>
          <w:color w:val="333333"/>
          <w:sz w:val="27"/>
          <w:szCs w:val="27"/>
        </w:rPr>
        <w:lastRenderedPageBreak/>
        <w:t xml:space="preserve">Российской Федерации о поправке к Конституции Российской </w:t>
      </w:r>
      <w:r>
        <w:rPr>
          <w:rStyle w:val="mark"/>
          <w:color w:val="333333"/>
          <w:sz w:val="27"/>
          <w:szCs w:val="27"/>
        </w:rPr>
        <w:t>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Председатель Правительства Российской Федерации вправе поставить перед Государственной Думой вопрос о доверии Правительству Российской Федерации, который подлежит рассмотрению в течение семи дней. Если Государственная Ду</w:t>
      </w:r>
      <w:r>
        <w:rPr>
          <w:rStyle w:val="ed"/>
          <w:color w:val="333333"/>
          <w:sz w:val="27"/>
          <w:szCs w:val="27"/>
        </w:rPr>
        <w:t>ма отказывает в доверии Правительству Российской Федерации,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выборов. В случае ес</w:t>
      </w:r>
      <w:r>
        <w:rPr>
          <w:rStyle w:val="ed"/>
          <w:color w:val="333333"/>
          <w:sz w:val="27"/>
          <w:szCs w:val="27"/>
        </w:rPr>
        <w:t>ли Правительство Российской Федерации в течение трех месяцев повторно поставит перед Государственной Думой вопрос о доверии, а Государственная Дума в доверии Правительству Российской Федерации откажет, Президент Российской Федерации принимает решение об от</w:t>
      </w:r>
      <w:r>
        <w:rPr>
          <w:rStyle w:val="ed"/>
          <w:color w:val="333333"/>
          <w:sz w:val="27"/>
          <w:szCs w:val="27"/>
        </w:rPr>
        <w:t>ставке Правительства Российской Федерации или о роспуске Государственной Думы и назначении новых выборов.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Председатель Правительства Российской</w:t>
      </w:r>
      <w:r>
        <w:rPr>
          <w:rStyle w:val="ed"/>
          <w:color w:val="333333"/>
          <w:sz w:val="27"/>
          <w:szCs w:val="27"/>
        </w:rPr>
        <w:t xml:space="preserve"> Федерации, Заместитель Председателя Правительства Российской Федерации, федеральный министр вправе подать в отставку, которая принимается или отклоняется Президентом Российской Федерации.</w:t>
      </w:r>
      <w:r>
        <w:rPr>
          <w:rStyle w:val="mark"/>
          <w:color w:val="333333"/>
          <w:sz w:val="27"/>
          <w:szCs w:val="27"/>
        </w:rPr>
        <w:t> (Часть введена - Закон Российской Федерации о поправке к Конституци</w:t>
      </w:r>
      <w:r>
        <w:rPr>
          <w:rStyle w:val="mark"/>
          <w:color w:val="333333"/>
          <w:sz w:val="27"/>
          <w:szCs w:val="27"/>
        </w:rPr>
        <w:t>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5. 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Федерации. В </w:t>
      </w:r>
      <w:r>
        <w:rPr>
          <w:rStyle w:val="ed"/>
          <w:color w:val="333333"/>
          <w:sz w:val="27"/>
          <w:szCs w:val="27"/>
        </w:rPr>
        <w:t>случае освобождения от должности Президентом Российской Федерации или отставки Председателя Правительства Российской Федерации, Заместителя Председателя Правительства Российской Федерации, федерального министра Президент Российской Федерации вправе поручит</w:t>
      </w:r>
      <w:r>
        <w:rPr>
          <w:rStyle w:val="ed"/>
          <w:color w:val="333333"/>
          <w:sz w:val="27"/>
          <w:szCs w:val="27"/>
        </w:rPr>
        <w:t>ь этому лицу продолжать исполнять обязанности по должности или возложить их исполнение на другое лицо до соответствующего назначения.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Государств</w:t>
      </w:r>
      <w:r>
        <w:rPr>
          <w:rStyle w:val="ed"/>
          <w:color w:val="333333"/>
          <w:sz w:val="27"/>
          <w:szCs w:val="27"/>
        </w:rPr>
        <w:t>енная Дума не может выразить недоверие Правительству Российской Федерации,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случаях, предусмотренных частями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lastRenderedPageBreak/>
        <w:t>3 - 5 статьи 109 Конституции Российской Федерации, а также в течение года после назначения Председателя Правительства Российской Федерации в соответствии с частью 4 статьи 111 Конституции Российской Федерации.</w:t>
      </w:r>
      <w:r>
        <w:rPr>
          <w:rStyle w:val="mark"/>
          <w:color w:val="333333"/>
          <w:sz w:val="27"/>
          <w:szCs w:val="27"/>
        </w:rPr>
        <w:t> (Часть введена - Закон Российской Федерации о</w:t>
      </w:r>
      <w:r>
        <w:rPr>
          <w:rStyle w:val="mark"/>
          <w:color w:val="333333"/>
          <w:sz w:val="27"/>
          <w:szCs w:val="27"/>
        </w:rPr>
        <w:t xml:space="preserve">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c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7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СУДЕБНАЯ ВЛАСТЬ И ПРОКУРАТУРА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Закона Российской Федерации о поправке к Конституции Российской Федерации от 05.02.2014 № 2-ФКЗ)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118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Правосудие в Российской Федерации осуществляется только судом.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Судебная власть осуществляется посредством конституционного, гражданского, арбитражного, административного и уголовного судопроизводства.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</w:t>
      </w:r>
      <w:r>
        <w:rPr>
          <w:rStyle w:val="mark"/>
          <w:color w:val="333333"/>
          <w:sz w:val="27"/>
          <w:szCs w:val="27"/>
        </w:rPr>
        <w:t xml:space="preserve">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3. Судебная система Российской Федерации устанавливается Конституцией Российской Федерации и федеральным конституционным законом. Судебную систему Российской Федерации составляют Конституционный Суд </w:t>
      </w:r>
      <w:r>
        <w:rPr>
          <w:rStyle w:val="ed"/>
          <w:color w:val="333333"/>
          <w:sz w:val="27"/>
          <w:szCs w:val="27"/>
        </w:rPr>
        <w:t>Российской Федерации, Верховный Суд Российской Федерации, федеральные суды общей юрисдикции, арбитражные суды, мировые судьи субъектов Российской Федерации. Создание чрезвычайных судов не допускается.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Ко</w:t>
      </w:r>
      <w:r>
        <w:rPr>
          <w:rStyle w:val="mark"/>
          <w:color w:val="333333"/>
          <w:sz w:val="27"/>
          <w:szCs w:val="27"/>
        </w:rPr>
        <w:t>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119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Судьями могут быть граждане Российской Федерации, достигшие 25 лет, имеющие высшее юридическое образование и стаж работы по юридической профессии не менее пяти лет, постоянно проживающие </w:t>
      </w:r>
      <w:r>
        <w:rPr>
          <w:rStyle w:val="ed"/>
          <w:color w:val="333333"/>
          <w:sz w:val="27"/>
          <w:szCs w:val="27"/>
        </w:rPr>
        <w:t xml:space="preserve">в Российской Федерации, не имеющие гражданства иностранного государства либо вида на </w:t>
      </w:r>
      <w:r>
        <w:rPr>
          <w:rStyle w:val="ed"/>
          <w:color w:val="333333"/>
          <w:sz w:val="27"/>
          <w:szCs w:val="27"/>
        </w:rPr>
        <w:lastRenderedPageBreak/>
        <w:t>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Судьям судов Российс</w:t>
      </w:r>
      <w:r>
        <w:rPr>
          <w:rStyle w:val="ed"/>
          <w:color w:val="333333"/>
          <w:sz w:val="27"/>
          <w:szCs w:val="27"/>
        </w:rPr>
        <w:t>кой Федерации в порядке, установленном федеральным законом,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Федерации. Федеральным законом мо</w:t>
      </w:r>
      <w:r>
        <w:rPr>
          <w:rStyle w:val="ed"/>
          <w:color w:val="333333"/>
          <w:sz w:val="27"/>
          <w:szCs w:val="27"/>
        </w:rPr>
        <w:t>гут быть установлены дополнительные требования к судьям судов Российской Федерации.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120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Судьи независимы и подчиняются только Констит</w:t>
      </w:r>
      <w:r>
        <w:rPr>
          <w:color w:val="333333"/>
          <w:sz w:val="27"/>
          <w:szCs w:val="27"/>
        </w:rPr>
        <w:t>уции Российской Федерации и федеральному закону.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Суд, установив при рассмотрении дела несоответствие акта государственного или иного органа закону, принимает решение в соответствии с законом.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121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Судьи несменяемы.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Полномочия судьи могут</w:t>
      </w:r>
      <w:r>
        <w:rPr>
          <w:color w:val="333333"/>
          <w:sz w:val="27"/>
          <w:szCs w:val="27"/>
        </w:rPr>
        <w:t xml:space="preserve"> быть прекращены или приостановлены не иначе как в порядке и по основаниям, установленным федеральным законом.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122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Судьи неприкосновенны.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Судья не может быть привлечен к уголовной ответственности иначе как в порядке, определяемом федеральн</w:t>
      </w:r>
      <w:r>
        <w:rPr>
          <w:color w:val="333333"/>
          <w:sz w:val="27"/>
          <w:szCs w:val="27"/>
        </w:rPr>
        <w:t>ым законом.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123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Разбирательство дел во всех судах открытое. Слушание дела в закрытом заседании допускается в случаях, предусмотренных федеральным законом.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Заочное разбирательство уголовных дел в судах не допускается, кроме случаев, предусмотренных федеральным законом.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Судопроизводство осуществляется на основе состязательности и равноправия сторон.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случаях, предусмотренных федеральным законом, судопро</w:t>
      </w:r>
      <w:r>
        <w:rPr>
          <w:color w:val="333333"/>
          <w:sz w:val="27"/>
          <w:szCs w:val="27"/>
        </w:rPr>
        <w:t>изводство осуществляется с участием присяжных заседателей.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124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</w:t>
      </w:r>
      <w:r>
        <w:rPr>
          <w:color w:val="333333"/>
          <w:sz w:val="27"/>
          <w:szCs w:val="27"/>
        </w:rPr>
        <w:t>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125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Конституционный Суд Российской Федерации является высшим судебным органом конституционного контроля в Российской Федерации, осуществляющим судебную власть посредством конституционного судопроизводства в целях защиты основ конституционн</w:t>
      </w:r>
      <w:r>
        <w:rPr>
          <w:rStyle w:val="ed"/>
          <w:color w:val="333333"/>
          <w:sz w:val="27"/>
          <w:szCs w:val="27"/>
        </w:rPr>
        <w:t>ого строя, основных прав и свобод человека и гражданина, обеспечения верховенства и прямого действия Конституции Российской Федерации на всей территории Российской Федерации. Конституционный Суд Российской Федерации состоит из 11 судей, включая Председател</w:t>
      </w:r>
      <w:r>
        <w:rPr>
          <w:rStyle w:val="ed"/>
          <w:color w:val="333333"/>
          <w:sz w:val="27"/>
          <w:szCs w:val="27"/>
        </w:rPr>
        <w:t>я Конституционного Суда Российской Федерации и его заместителя.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Конституционный Суд Российской Федерации по запросам Президента Российской Федер</w:t>
      </w:r>
      <w:r>
        <w:rPr>
          <w:rStyle w:val="ed"/>
          <w:color w:val="333333"/>
          <w:sz w:val="27"/>
          <w:szCs w:val="27"/>
        </w:rPr>
        <w:t>ации, Совета Федерации, Государственной Думы, одной пятой сенаторов Российской Федерации или депутатов Государственной Думы, Правительства Российской Федерации, Верховного Суда Российской Федерации, органов законодательной и исполнительной власти субъектов</w:t>
      </w:r>
      <w:r>
        <w:rPr>
          <w:rStyle w:val="ed"/>
          <w:color w:val="333333"/>
          <w:sz w:val="27"/>
          <w:szCs w:val="27"/>
        </w:rPr>
        <w:t xml:space="preserve"> Российской Федерации разрешает дела о соответствии Конституции Российской Федерации: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а) федеральных конституционных законов, федеральных законов, нормативных актов Президента Российской Федерации, Совета Федерации, Государственной Думы, Правительства Росс</w:t>
      </w:r>
      <w:r>
        <w:rPr>
          <w:rStyle w:val="ed"/>
          <w:color w:val="333333"/>
          <w:sz w:val="27"/>
          <w:szCs w:val="27"/>
        </w:rPr>
        <w:t>ийской Федерации;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конституций республик, уставов, а также законов и иных нормативных актов субъектов Российской Федерации, изданных по вопросам, относящимся к ведению органов государственной власти Российской Федерации и совместному ведению органов госу</w:t>
      </w:r>
      <w:r>
        <w:rPr>
          <w:rStyle w:val="ed"/>
          <w:color w:val="333333"/>
          <w:sz w:val="27"/>
          <w:szCs w:val="27"/>
        </w:rPr>
        <w:t>дарственной власти Российской Федерации и органов государственной власти субъектов Российской Федерации;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договоров между органами государственной власти Российской Федерации и органами государственной власти субъектов Российской Федерации, договоров меж</w:t>
      </w:r>
      <w:r>
        <w:rPr>
          <w:rStyle w:val="ed"/>
          <w:color w:val="333333"/>
          <w:sz w:val="27"/>
          <w:szCs w:val="27"/>
        </w:rPr>
        <w:t>ду органами государственной власти субъектов Российской Федерации;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не вступивших в силу международных договоров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 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</w:t>
      </w:r>
      <w:r>
        <w:rPr>
          <w:color w:val="333333"/>
          <w:sz w:val="27"/>
          <w:szCs w:val="27"/>
        </w:rPr>
        <w:t>онституционный Суд Российской Федерации разрешает споры о компетенции: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между федеральными органами государственной власти;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между органами государственной власти Российской Федерации и органами государственной власти субъектов Российской Федерации;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</w:t>
      </w:r>
      <w:r>
        <w:rPr>
          <w:color w:val="333333"/>
          <w:sz w:val="27"/>
          <w:szCs w:val="27"/>
        </w:rPr>
        <w:t> между высшими государственными органами субъектов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Конституционный Суд Российской Федерации в порядке, установленном федеральным конституционным законом, проверяет: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по жалобам на нарушение конституционных прав и свобод граждан -</w:t>
      </w:r>
      <w:r>
        <w:rPr>
          <w:rStyle w:val="ed"/>
          <w:color w:val="333333"/>
          <w:sz w:val="27"/>
          <w:szCs w:val="27"/>
        </w:rPr>
        <w:t xml:space="preserve"> конституционность законов и иных нормативных актов, указанных в пунктах "а" и "б" части 2 настоящей статьи, примененных в конкретном деле, если исчерпаны все другие внутригосударственные средства судебной защиты;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по запросам судов - конституционность з</w:t>
      </w:r>
      <w:r>
        <w:rPr>
          <w:rStyle w:val="ed"/>
          <w:color w:val="333333"/>
          <w:sz w:val="27"/>
          <w:szCs w:val="27"/>
        </w:rPr>
        <w:t>аконов и иных нормативных актов, указанных в пунктах "а" и "б" части 2 настоящей статьи, подлежащих применению в конкретном деле.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 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5. </w:t>
      </w:r>
      <w:r>
        <w:rPr>
          <w:color w:val="333333"/>
          <w:sz w:val="27"/>
          <w:szCs w:val="27"/>
        </w:rPr>
        <w:t>Конституционный Суд Российской Федерации по запросам Президента Российской Федерации, Совета Федерации, Государственной Думы, Правительства Российской Федерации, органов законодательной власти субъектов Российской Федерации дает толкование Конституции Росс</w:t>
      </w:r>
      <w:r>
        <w:rPr>
          <w:color w:val="333333"/>
          <w:sz w:val="27"/>
          <w:szCs w:val="27"/>
        </w:rPr>
        <w:t>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Конституционный Суд Российской Федерации: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Федерации, проектов федеральных конституцион</w:t>
      </w:r>
      <w:r>
        <w:rPr>
          <w:rStyle w:val="ed"/>
          <w:color w:val="333333"/>
          <w:sz w:val="27"/>
          <w:szCs w:val="27"/>
        </w:rPr>
        <w:t>ных законов и федеральных законов, а также принятых в порядке, предусмотренном частями 2 и 3 статьи 107 и частью 2 статьи 108 Конституции Российской Федерации, законов до их подписания Президентом Российской Федерации;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в порядке, установленном федеральн</w:t>
      </w:r>
      <w:r>
        <w:rPr>
          <w:rStyle w:val="ed"/>
          <w:color w:val="333333"/>
          <w:sz w:val="27"/>
          <w:szCs w:val="27"/>
        </w:rPr>
        <w:t>ым конституционным законом, разрешает вопрос о возможности исполнения решений межгосударственных органов, принятых на основании положений международных договоров Российской Федерации в их истолковании, противоречащем Конституции Российской Федерации, а так</w:t>
      </w:r>
      <w:r>
        <w:rPr>
          <w:rStyle w:val="ed"/>
          <w:color w:val="333333"/>
          <w:sz w:val="27"/>
          <w:szCs w:val="27"/>
        </w:rPr>
        <w:t>же о возможности исполнения решения иностранного или международного (межгосударственного) суда, иностранного или международного третейского суда (арбитража), налагающего обязанности на Российскую Федерацию, в случае если это решение противоречит основам пу</w:t>
      </w:r>
      <w:r>
        <w:rPr>
          <w:rStyle w:val="ed"/>
          <w:color w:val="333333"/>
          <w:sz w:val="27"/>
          <w:szCs w:val="27"/>
        </w:rPr>
        <w:t>бличного правопорядка Российской Федерации;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по запросу Президента Российской Федерации в порядке, установленном федеральным конституционным законом, проверяет конституционность законов субъекта Российской Федерации до их обнародования высшим должностным</w:t>
      </w:r>
      <w:r>
        <w:rPr>
          <w:rStyle w:val="ed"/>
          <w:color w:val="333333"/>
          <w:sz w:val="27"/>
          <w:szCs w:val="27"/>
        </w:rPr>
        <w:t xml:space="preserve">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 - Закон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Ак</w:t>
      </w:r>
      <w:r>
        <w:rPr>
          <w:rStyle w:val="ed"/>
          <w:color w:val="333333"/>
          <w:sz w:val="27"/>
          <w:szCs w:val="27"/>
        </w:rPr>
        <w:t>ты или их отдельные положения, признанные неконституционными, утрачивают силу; не соответствующие Конституции Российской Федерации международные договоры Российской Федерации не подлежат введению в действие и применению. Акты или их отдельные положения, пр</w:t>
      </w:r>
      <w:r>
        <w:rPr>
          <w:rStyle w:val="ed"/>
          <w:color w:val="333333"/>
          <w:sz w:val="27"/>
          <w:szCs w:val="27"/>
        </w:rPr>
        <w:t>изнанные конституционными в истолковании, данном Конституционным Судом Российской Федерации, не подлежат применению в ином истолковании.</w:t>
      </w:r>
      <w:r>
        <w:rPr>
          <w:rStyle w:val="mark"/>
          <w:color w:val="333333"/>
          <w:sz w:val="27"/>
          <w:szCs w:val="27"/>
        </w:rPr>
        <w:t xml:space="preserve"> (В </w:t>
      </w:r>
      <w:r>
        <w:rPr>
          <w:rStyle w:val="mark"/>
          <w:color w:val="333333"/>
          <w:sz w:val="27"/>
          <w:szCs w:val="27"/>
        </w:rPr>
        <w:lastRenderedPageBreak/>
        <w:t>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Констит</w:t>
      </w:r>
      <w:r>
        <w:rPr>
          <w:rStyle w:val="ed"/>
          <w:color w:val="333333"/>
          <w:sz w:val="27"/>
          <w:szCs w:val="27"/>
        </w:rPr>
        <w:t>уционный Суд Российской Федерации по запросу Совета Федерации дает заключение о соблюдении установленного порядка выдвижения обвинения Президента Российской Федерации либо Президента Российской Федерации, прекратившего исполнение своих полномочий, в госуда</w:t>
      </w:r>
      <w:r>
        <w:rPr>
          <w:rStyle w:val="ed"/>
          <w:color w:val="333333"/>
          <w:sz w:val="27"/>
          <w:szCs w:val="27"/>
        </w:rPr>
        <w:t>рственной измене или совершении иного тяжкого преступления.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Конституционный Суд Российской Федерации осуществляет иные полномочия, установленные</w:t>
      </w:r>
      <w:r>
        <w:rPr>
          <w:rStyle w:val="ed"/>
          <w:color w:val="333333"/>
          <w:sz w:val="27"/>
          <w:szCs w:val="27"/>
        </w:rPr>
        <w:t xml:space="preserve"> федеральным конституционным законом.</w:t>
      </w:r>
      <w:r>
        <w:rPr>
          <w:rStyle w:val="mark"/>
          <w:color w:val="333333"/>
          <w:sz w:val="27"/>
          <w:szCs w:val="27"/>
        </w:rPr>
        <w:t> (Часть введена - Закон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126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Верховный Суд Российской Федерации является высшим судебным органом по гражданским делам, </w:t>
      </w:r>
      <w:r>
        <w:rPr>
          <w:rStyle w:val="ed"/>
          <w:color w:val="333333"/>
          <w:sz w:val="27"/>
          <w:szCs w:val="27"/>
        </w:rPr>
        <w:t>разрешению экономических споров, уголовным, административным и иным делам, подсудным судам общей юрисдикции и арбитражным судам, образованным в соответствии с федеральным конституционным законом и осуществляющим судебную власть посредством гражданского, ар</w:t>
      </w:r>
      <w:r>
        <w:rPr>
          <w:rStyle w:val="ed"/>
          <w:color w:val="333333"/>
          <w:sz w:val="27"/>
          <w:szCs w:val="27"/>
        </w:rPr>
        <w:t>битражного, административного и уголовного судопроизводства.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</w:t>
      </w:r>
      <w:r>
        <w:rPr>
          <w:rStyle w:val="ed"/>
          <w:color w:val="333333"/>
          <w:sz w:val="27"/>
          <w:szCs w:val="27"/>
        </w:rPr>
        <w:t>яснения по вопросам судебной практики.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127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Исключена поправкой к Конституции Российской Федерации (Закон Российской Федерации о поправке</w:t>
      </w:r>
      <w:r>
        <w:rPr>
          <w:rStyle w:val="ed"/>
          <w:color w:val="333333"/>
          <w:sz w:val="27"/>
          <w:szCs w:val="27"/>
        </w:rPr>
        <w:t xml:space="preserve"> к Конституции Российской Федерации "О Верховном Суде Российской Федерации и прокуратуре Российской </w:t>
      </w:r>
      <w:r>
        <w:rPr>
          <w:rStyle w:val="ed"/>
          <w:color w:val="333333"/>
          <w:sz w:val="27"/>
          <w:szCs w:val="27"/>
        </w:rPr>
        <w:lastRenderedPageBreak/>
        <w:t>Федерации").</w:t>
      </w:r>
      <w:r>
        <w:rPr>
          <w:rStyle w:val="mark"/>
          <w:color w:val="333333"/>
          <w:sz w:val="27"/>
          <w:szCs w:val="27"/>
        </w:rPr>
        <w:t> (Закон Российской Федерации о поправке к Конституции Российской Федерации от 05.02.2014 № 2-ФКЗ)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128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Председатель Конституционног</w:t>
      </w:r>
      <w:r>
        <w:rPr>
          <w:rStyle w:val="ed"/>
          <w:color w:val="333333"/>
          <w:sz w:val="27"/>
          <w:szCs w:val="27"/>
        </w:rPr>
        <w:t>о Суда Российской Федерации, заместитель Председателя Конституционного Суда Российской Федерации и судьи Конституционного Суда Российской Федерации, Председатель Верховного Суда Российской Федерации, заместители Председателя Верховного Суда Российской Феде</w:t>
      </w:r>
      <w:r>
        <w:rPr>
          <w:rStyle w:val="ed"/>
          <w:color w:val="333333"/>
          <w:sz w:val="27"/>
          <w:szCs w:val="27"/>
        </w:rPr>
        <w:t>рации и судьи Верховного Суда Российской Федерации назначаются Советом Федерации по представлению Президента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Председатели, заместители председателей и судьи других федеральных судов назначаются Президентом Российской Федерации в по</w:t>
      </w:r>
      <w:r>
        <w:rPr>
          <w:rStyle w:val="ed"/>
          <w:color w:val="333333"/>
          <w:sz w:val="27"/>
          <w:szCs w:val="27"/>
        </w:rPr>
        <w:t>рядке, установленном федеральным конституционным законом.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Полномочия, порядок образования и деятельности Конституционного Суда Российской Федерации, Верховного Суда Российской Федерации и иных федеральных судов устанавливаются Конституцией Российской Фе</w:t>
      </w:r>
      <w:r>
        <w:rPr>
          <w:rStyle w:val="ed"/>
          <w:color w:val="333333"/>
          <w:sz w:val="27"/>
          <w:szCs w:val="27"/>
        </w:rPr>
        <w:t>дерации и федеральным конституционным законом. Порядок осуществления гражданского, арбитражного, административного и уголовного судопроизводства регулируется также соответствующим процессуальным законодательством.</w:t>
      </w:r>
    </w:p>
    <w:p w:rsidR="00000000" w:rsidRDefault="00960762">
      <w:pPr>
        <w:pStyle w:val="p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Закона Российской Федер</w:t>
      </w:r>
      <w:r>
        <w:rPr>
          <w:rStyle w:val="mark"/>
          <w:color w:val="333333"/>
          <w:sz w:val="27"/>
          <w:szCs w:val="27"/>
        </w:rPr>
        <w:t>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129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Прокуратура Российской Федерации - единая федеральная централизованная система органов, осуществляющих надзор за соблюдением Конституции Российской Федерации и испо</w:t>
      </w:r>
      <w:r>
        <w:rPr>
          <w:rStyle w:val="ed"/>
          <w:color w:val="333333"/>
          <w:sz w:val="27"/>
          <w:szCs w:val="27"/>
        </w:rPr>
        <w:t>лнением законов, надзор за соблюдением прав и свобод человека и гражданина, уголовное преследование в соответствии со своими полномочиями, а также выполняющих иные функции. Полномочия и функции прокуратуры Российской Федерации, ее организация и порядок дея</w:t>
      </w:r>
      <w:r>
        <w:rPr>
          <w:rStyle w:val="ed"/>
          <w:color w:val="333333"/>
          <w:sz w:val="27"/>
          <w:szCs w:val="27"/>
        </w:rPr>
        <w:t>тельности определяются федеральным законом.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2. </w:t>
      </w:r>
      <w:r>
        <w:rPr>
          <w:rStyle w:val="ed"/>
          <w:color w:val="333333"/>
          <w:sz w:val="27"/>
          <w:szCs w:val="27"/>
        </w:rPr>
        <w:t>Прокурорами могут быть граждане Российской Федерации, не имеющие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</w:t>
      </w:r>
      <w:r>
        <w:rPr>
          <w:rStyle w:val="ed"/>
          <w:color w:val="333333"/>
          <w:sz w:val="27"/>
          <w:szCs w:val="27"/>
        </w:rPr>
        <w:t>ударства. Прокурорам в порядке, установленном федеральным законом,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3. Генеральный </w:t>
      </w:r>
      <w:r>
        <w:rPr>
          <w:rStyle w:val="ed"/>
          <w:color w:val="333333"/>
          <w:sz w:val="27"/>
          <w:szCs w:val="27"/>
        </w:rPr>
        <w:t>прокурор Российской Федерации,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Прокуроры субъектов Российской Федераци</w:t>
      </w:r>
      <w:r>
        <w:rPr>
          <w:rStyle w:val="ed"/>
          <w:color w:val="333333"/>
          <w:sz w:val="27"/>
          <w:szCs w:val="27"/>
        </w:rPr>
        <w:t>и, прокуроры военных и других специализированных прокуратур, приравненные к прокурорам субъектов Российской Федерации, назначаются на должность после консультаций с Советом Федерации и освобождаются от должности Президентом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Иные пр</w:t>
      </w:r>
      <w:r>
        <w:rPr>
          <w:rStyle w:val="ed"/>
          <w:color w:val="333333"/>
          <w:sz w:val="27"/>
          <w:szCs w:val="27"/>
        </w:rPr>
        <w:t>окуроры могут назначаться на должность и освобождаться от должности Президентом Российской Федерации, если такой порядок назначения на должность и освобождения от должности установлен федеральным законом.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6. Если иное не предусмотрено федеральным законом, </w:t>
      </w:r>
      <w:r>
        <w:rPr>
          <w:rStyle w:val="ed"/>
          <w:color w:val="333333"/>
          <w:sz w:val="27"/>
          <w:szCs w:val="27"/>
        </w:rPr>
        <w:t>прокуроры городов, районов и приравненные к ним прокуроры назначаются на должность и освобождаются от должности Генеральным прокурором Российской Федерации.</w:t>
      </w:r>
    </w:p>
    <w:p w:rsidR="00000000" w:rsidRDefault="00960762">
      <w:pPr>
        <w:pStyle w:val="p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Закона Российской Федерации о поправке к Конституции Российской Федерации от 14.</w:t>
      </w:r>
      <w:r>
        <w:rPr>
          <w:rStyle w:val="mark"/>
          <w:color w:val="333333"/>
          <w:sz w:val="27"/>
          <w:szCs w:val="27"/>
        </w:rPr>
        <w:t>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c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8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МЕСТНОЕ САМОУПРАВЛЕНИЕ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130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Местное самоуправление в Российской Федерации обеспечивает самостоятельное решение населением вопросов местного значения, владение, пользование и распоряжение муниципальной собственность</w:t>
      </w:r>
      <w:r>
        <w:rPr>
          <w:color w:val="333333"/>
          <w:sz w:val="27"/>
          <w:szCs w:val="27"/>
        </w:rPr>
        <w:t>ю.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Местное самоуправление осуществляется гражданами путем референдума, выборов, других форм прямого волеизъявления, через выборные и другие органы местного самоуправления.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131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Местное самоуправление осуществляется в муниципальных образован</w:t>
      </w:r>
      <w:r>
        <w:rPr>
          <w:rStyle w:val="ed"/>
          <w:color w:val="333333"/>
          <w:sz w:val="27"/>
          <w:szCs w:val="27"/>
        </w:rPr>
        <w:t>иях, виды которых устанавливаются федеральным законом. Территории муниципальных образований определяются с учетом исторических и иных местных традиций. Структура органов местного самоуправления определяется населением самостоятельно в соответствии с общими</w:t>
      </w:r>
      <w:r>
        <w:rPr>
          <w:rStyle w:val="ed"/>
          <w:color w:val="333333"/>
          <w:sz w:val="27"/>
          <w:szCs w:val="27"/>
        </w:rPr>
        <w:t xml:space="preserve"> принципами организации местного самоуправления в Российской Федерации, установленными федеральным законом.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Органы государственной власти могут</w:t>
      </w:r>
      <w:r>
        <w:rPr>
          <w:rStyle w:val="ed"/>
          <w:color w:val="333333"/>
          <w:sz w:val="27"/>
          <w:szCs w:val="27"/>
        </w:rPr>
        <w:t xml:space="preserve"> участвовать в формировании органов местного самоуправления, назначении на должность и освобождении от должности должностных лиц местного самоуправления в порядке и случаях, установленных федеральным законом.</w:t>
      </w:r>
      <w:r>
        <w:rPr>
          <w:rStyle w:val="mark"/>
          <w:color w:val="333333"/>
          <w:sz w:val="27"/>
          <w:szCs w:val="27"/>
        </w:rPr>
        <w:t> (Часть введена - Закон Российской Федерации о п</w:t>
      </w:r>
      <w:r>
        <w:rPr>
          <w:rStyle w:val="mark"/>
          <w:color w:val="333333"/>
          <w:sz w:val="27"/>
          <w:szCs w:val="27"/>
        </w:rPr>
        <w:t>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Изменение границ территорий, в пределах которых осуществляется местное самоуправление, допускается с учетом мнения населения соответствующих территорий в порядке, установленном федеральны</w:t>
      </w:r>
      <w:r>
        <w:rPr>
          <w:rStyle w:val="ed"/>
          <w:color w:val="333333"/>
          <w:sz w:val="27"/>
          <w:szCs w:val="27"/>
        </w:rPr>
        <w:t>м законом.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3. Особенности осуществления публичной власти на территориях городов федерального значения, административных центров (столиц) субъектов </w:t>
      </w:r>
      <w:r>
        <w:rPr>
          <w:rStyle w:val="ed"/>
          <w:color w:val="333333"/>
          <w:sz w:val="27"/>
          <w:szCs w:val="27"/>
        </w:rPr>
        <w:t>Российской Федерации и на других территориях могут устанавливаться федеральным законом.</w:t>
      </w:r>
      <w:r>
        <w:rPr>
          <w:rStyle w:val="mark"/>
          <w:color w:val="333333"/>
          <w:sz w:val="27"/>
          <w:szCs w:val="27"/>
        </w:rPr>
        <w:t> (Часть введена - Закон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132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Органы местного самоуправления самост</w:t>
      </w:r>
      <w:r>
        <w:rPr>
          <w:rStyle w:val="ed"/>
          <w:color w:val="333333"/>
          <w:sz w:val="27"/>
          <w:szCs w:val="27"/>
        </w:rPr>
        <w:t xml:space="preserve">оятельно управляют муниципальной собственностью, формируют, утверждают и исполняют местный бюджет, вводят местные налоги и сборы, решают иные вопросы местного значения, а также в соответствии с федеральным законом обеспечивают в пределах своей компетенции </w:t>
      </w:r>
      <w:r>
        <w:rPr>
          <w:rStyle w:val="ed"/>
          <w:color w:val="333333"/>
          <w:sz w:val="27"/>
          <w:szCs w:val="27"/>
        </w:rPr>
        <w:t>доступность медицинской помощи.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Органы местного самоуправления могут наделяться федеральным законом, законом субъекта Российской Федерации отдел</w:t>
      </w:r>
      <w:r>
        <w:rPr>
          <w:rStyle w:val="ed"/>
          <w:color w:val="333333"/>
          <w:sz w:val="27"/>
          <w:szCs w:val="27"/>
        </w:rPr>
        <w:t>ьными государственными полномочиями при условии передачи им необходимых для осуществления таких полномочий материальных и финансовых средств. Реализация переданных полномочий подконтрольна государству.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</w:t>
      </w:r>
      <w:r>
        <w:rPr>
          <w:rStyle w:val="mark"/>
          <w:color w:val="333333"/>
          <w:sz w:val="27"/>
          <w:szCs w:val="27"/>
        </w:rPr>
        <w:t>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</w:t>
      </w:r>
      <w:r>
        <w:rPr>
          <w:rStyle w:val="ed"/>
          <w:color w:val="333333"/>
          <w:sz w:val="27"/>
          <w:szCs w:val="27"/>
        </w:rPr>
        <w:t>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населения, проживающего на соответствующей терр</w:t>
      </w:r>
      <w:r>
        <w:rPr>
          <w:rStyle w:val="ed"/>
          <w:color w:val="333333"/>
          <w:sz w:val="27"/>
          <w:szCs w:val="27"/>
        </w:rPr>
        <w:t>итории.</w:t>
      </w:r>
      <w:r>
        <w:rPr>
          <w:rStyle w:val="mark"/>
          <w:color w:val="333333"/>
          <w:sz w:val="27"/>
          <w:szCs w:val="27"/>
        </w:rPr>
        <w:t> (Часть введена - Закон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133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Местное самоуправление в Российской Федерации гарантируется правом на судебную защиту, на компенсацию дополнительных рас</w:t>
      </w:r>
      <w:r>
        <w:rPr>
          <w:rStyle w:val="ed"/>
          <w:color w:val="333333"/>
          <w:sz w:val="27"/>
          <w:szCs w:val="27"/>
        </w:rPr>
        <w:t>ходов, возникших в результате выполнения органами местного самоуправления во взаимодействии с органами государственной власти публичных функций, а также запретом на ограничение прав местного самоуправления, установленных Конституцией Российской Федерации и</w:t>
      </w:r>
      <w:r>
        <w:rPr>
          <w:rStyle w:val="ed"/>
          <w:color w:val="333333"/>
          <w:sz w:val="27"/>
          <w:szCs w:val="27"/>
        </w:rPr>
        <w:t xml:space="preserve"> федеральными законами.</w:t>
      </w:r>
      <w:r>
        <w:rPr>
          <w:rStyle w:val="mark"/>
          <w:color w:val="333333"/>
          <w:sz w:val="27"/>
          <w:szCs w:val="27"/>
        </w:rPr>
        <w:t> (В редакции Закона Российской Федерации о поправке к Конституции Российской Федерации от 14.03.2020 № 1-ФКЗ)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c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9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КОНСТИТУЦИОННЫЕ ПОПРАВКИ И ПЕРЕСМОТР КОНСТИТУЦИИ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134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Предложения о поправках и пересмотре положений </w:t>
      </w:r>
      <w:r>
        <w:rPr>
          <w:color w:val="333333"/>
          <w:sz w:val="27"/>
          <w:szCs w:val="27"/>
        </w:rPr>
        <w:t xml:space="preserve">Конституции Российской Федерации могут вносить Президент Российской Федерации, Совет Федерации, Государственная Дума, Правительство Российской Федерации, законодательные (представительные) органы субъектов Российской Федерации, а также группа численностью </w:t>
      </w:r>
      <w:r>
        <w:rPr>
          <w:color w:val="333333"/>
          <w:sz w:val="27"/>
          <w:szCs w:val="27"/>
        </w:rPr>
        <w:t>не менее одной пятой членов Совета Федерации или депутатов Государственной Думы.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h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135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Положения глав 1, 2 и 9 Конституции Российской Федерации не могут быть пересмотрены Федеральным Собранием.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Если предложение о пересмотре положений глав 1,</w:t>
      </w:r>
      <w:r>
        <w:rPr>
          <w:color w:val="333333"/>
          <w:sz w:val="27"/>
          <w:szCs w:val="27"/>
        </w:rPr>
        <w:t xml:space="preserve"> 2 и 9 Конституции Российской Федерации будет поддержано тремя пятыми голосов от общего числа членов Совета Федерации и депутатов Государственной Думы, то в соответствии с федеральным конституционным законом созывается Конституционное Собрание.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Конститу</w:t>
      </w:r>
      <w:r>
        <w:rPr>
          <w:color w:val="333333"/>
          <w:sz w:val="27"/>
          <w:szCs w:val="27"/>
        </w:rPr>
        <w:t>ционное Собрание либо подтверждает неизменность Конституции Российской Федерации, либо разрабатывает проект новой Конституции Российской Федерации, который принимается Конституционным Собранием двумя третями голосов от общего числа его членов или выносится</w:t>
      </w:r>
      <w:r>
        <w:rPr>
          <w:color w:val="333333"/>
          <w:sz w:val="27"/>
          <w:szCs w:val="27"/>
        </w:rPr>
        <w:t xml:space="preserve"> на всенародное голосование. При проведении всенародного голосования Конституция Российской Федерации считается принятой, если за нее проголосовало более половины избирателей, принявших участие в голосовании, при условии, что в нем приняло участие более по</w:t>
      </w:r>
      <w:r>
        <w:rPr>
          <w:color w:val="333333"/>
          <w:sz w:val="27"/>
          <w:szCs w:val="27"/>
        </w:rPr>
        <w:t>ловины избирателей.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136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Поправки к главам 3 - 8 Конституции Российской Федерации принимаются в порядке, предусмотренном для принятия федерального конституционного закона, и вступают в силу после их одобрения органами законодательной власти не ме</w:t>
      </w:r>
      <w:r>
        <w:rPr>
          <w:color w:val="333333"/>
          <w:sz w:val="27"/>
          <w:szCs w:val="27"/>
        </w:rPr>
        <w:t>нее чем двух третей субъектов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137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Изменения в статью 65 Конституции Российской Федерации, определяющую состав Российской Федерации, вносятся на основании федерального конституционного закона о принятии в Российскую Федер</w:t>
      </w:r>
      <w:r>
        <w:rPr>
          <w:color w:val="333333"/>
          <w:sz w:val="27"/>
          <w:szCs w:val="27"/>
        </w:rPr>
        <w:t>ацию и образовании в ее составе нового субъекта Российской Федерации, об изменении конституционно-правового статуса субъекта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В случае изменения наименования республики, края, области, города федерального значения, автономной области, автономного округа новое наименование субъекта Российской Федерации подлежит включению в статью 65 Конституции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ВТОРО</w:t>
      </w:r>
      <w:r>
        <w:rPr>
          <w:color w:val="333333"/>
          <w:sz w:val="27"/>
          <w:szCs w:val="27"/>
        </w:rPr>
        <w:t>Й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t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Заключительные и переходные положения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Конституция Российской Федерации вступает в силу со дня официального ее опубликования по результатам всенародного голосования.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День всенародного голосования 12 декабря 1993 г. считается днем принятия Конституц</w:t>
      </w:r>
      <w:r>
        <w:rPr>
          <w:color w:val="333333"/>
          <w:sz w:val="27"/>
          <w:szCs w:val="27"/>
        </w:rPr>
        <w:t>ии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Одновременно прекращается действие Конституции (Основного Закона) Российской Федерации - России, принятой 12 апреля 1978 года, с последующими изменениями и дополнениями.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несоответствия положениям Конституции Российской Фед</w:t>
      </w:r>
      <w:r>
        <w:rPr>
          <w:color w:val="333333"/>
          <w:sz w:val="27"/>
          <w:szCs w:val="27"/>
        </w:rPr>
        <w:t>ерации положений Федеративного договора -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Федерации,</w:t>
      </w:r>
      <w:r>
        <w:rPr>
          <w:color w:val="333333"/>
          <w:sz w:val="27"/>
          <w:szCs w:val="27"/>
        </w:rPr>
        <w:t xml:space="preserve"> Договора о </w:t>
      </w:r>
      <w:r>
        <w:rPr>
          <w:color w:val="333333"/>
          <w:sz w:val="27"/>
          <w:szCs w:val="27"/>
        </w:rPr>
        <w:lastRenderedPageBreak/>
        <w:t>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краев, областей, городов Москвы и Санкт-Петербурга Российской Федерации, Договора о разгранич</w:t>
      </w:r>
      <w:r>
        <w:rPr>
          <w:color w:val="333333"/>
          <w:sz w:val="27"/>
          <w:szCs w:val="27"/>
        </w:rPr>
        <w:t>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области, автономных округов в составе Российской Федерации, а также других договоров между федеральными</w:t>
      </w:r>
      <w:r>
        <w:rPr>
          <w:color w:val="333333"/>
          <w:sz w:val="27"/>
          <w:szCs w:val="27"/>
        </w:rPr>
        <w:t xml:space="preserve"> органами государственной власти Российской Федерации и органами государственной власти субъектов Российской Федерации, договоров между органами государственной власти субъектов Российской Федерации - действуют положения Конституции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Законы и другие правовые акты, действовавшие на территории Российской Федерации до вступления в силу настоящей Конституции, применяются в части, не противоречащей Конституции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Президент Российской Федерации, избранный в соответств</w:t>
      </w:r>
      <w:r>
        <w:rPr>
          <w:color w:val="333333"/>
          <w:sz w:val="27"/>
          <w:szCs w:val="27"/>
        </w:rPr>
        <w:t>ии с Конституцией (Основным Законом) Российской Федерации - России, со дня вступления в силу настоящей Конституции осуществляет установленные ею полномочия до истечения срока, на который он был избран.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Совет Министров - Правительство Российской Федераци</w:t>
      </w:r>
      <w:r>
        <w:rPr>
          <w:color w:val="333333"/>
          <w:sz w:val="27"/>
          <w:szCs w:val="27"/>
        </w:rPr>
        <w:t>и со дня вступления в силу настоящей Конституции приобретает права, обязанности и ответственность Правительства Российской Федерации, установленные Конституцией Российской Федерации, и впредь именуется - Правительство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Суды в Россий</w:t>
      </w:r>
      <w:r>
        <w:rPr>
          <w:color w:val="333333"/>
          <w:sz w:val="27"/>
          <w:szCs w:val="27"/>
        </w:rPr>
        <w:t>ской Федерации осуществляют правосудие в соответствии с их полномочиями, установленными настоящей Конституцией.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После вступления в силу Конституции судьи всех судов Российской Федерации сохраняют свои полномочия до истечения срока, на который они были избр</w:t>
      </w:r>
      <w:r>
        <w:rPr>
          <w:color w:val="333333"/>
          <w:sz w:val="27"/>
          <w:szCs w:val="27"/>
        </w:rPr>
        <w:t>аны. Вакантные должности замещаются в порядке, установленном настоящей Конституцией.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Впредь до введения в действие федерального закона, устанавливающего порядок рассмотрения дел судом с участием присяжных заседателей, сохраняется прежний порядок судебно</w:t>
      </w:r>
      <w:r>
        <w:rPr>
          <w:color w:val="333333"/>
          <w:sz w:val="27"/>
          <w:szCs w:val="27"/>
        </w:rPr>
        <w:t>го рассмотрения соответствующих дел.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 приведения уголовно-процессуального законодательства Российской Федерации в соответствие с положениями настоящей Конституции сохраняется </w:t>
      </w:r>
      <w:r>
        <w:rPr>
          <w:color w:val="333333"/>
          <w:sz w:val="27"/>
          <w:szCs w:val="27"/>
        </w:rPr>
        <w:lastRenderedPageBreak/>
        <w:t xml:space="preserve">прежний порядок ареста, содержания под стражей и задержания лиц, подозреваемых </w:t>
      </w:r>
      <w:r>
        <w:rPr>
          <w:color w:val="333333"/>
          <w:sz w:val="27"/>
          <w:szCs w:val="27"/>
        </w:rPr>
        <w:t>в совершении преступления.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Совет Федерации первого созыва и Государственная Дума первого созыва избираются сроком на два года.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Совет Федерации на свое первое заседание собирается на тридцатый день после избрания. Первое заседание Совета Федерации отк</w:t>
      </w:r>
      <w:r>
        <w:rPr>
          <w:color w:val="333333"/>
          <w:sz w:val="27"/>
          <w:szCs w:val="27"/>
        </w:rPr>
        <w:t>рывает Президент Российской Федерации.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Депутат Государственной Думы первого созыва может одновременно являться членом Правительства Российской Федерации. На депутатов Государственной Думы - членов Правительства Российской Федерации не распространяются п</w:t>
      </w:r>
      <w:r>
        <w:rPr>
          <w:color w:val="333333"/>
          <w:sz w:val="27"/>
          <w:szCs w:val="27"/>
        </w:rPr>
        <w:t>оложения настоящей Конституции о неприкосновенности депутатов в части ответственности за действия (или бездействие), связанные с выполнением служебных обязанностей.</w:t>
      </w:r>
    </w:p>
    <w:p w:rsidR="00000000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Депутаты Совета Федерации первого созыва осуществляют свои полномочия на непостоянной основ</w:t>
      </w:r>
      <w:r>
        <w:rPr>
          <w:color w:val="333333"/>
          <w:sz w:val="27"/>
          <w:szCs w:val="27"/>
        </w:rPr>
        <w:t>е.</w:t>
      </w:r>
    </w:p>
    <w:p w:rsidR="00960762" w:rsidRDefault="00960762">
      <w:pPr>
        <w:pStyle w:val="a3"/>
        <w:spacing w:line="300" w:lineRule="auto"/>
        <w:divId w:val="1232276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960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934F9"/>
    <w:rsid w:val="007934F9"/>
    <w:rsid w:val="0096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C6CFB-8019-4596-A998-EE816667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276274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77</Pages>
  <Words>19380</Words>
  <Characters>110472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129593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Севиль Ганасевич</dc:creator>
  <cp:keywords/>
  <dc:description/>
  <cp:lastModifiedBy>Севиль Ганасевич</cp:lastModifiedBy>
  <cp:revision>2</cp:revision>
  <dcterms:created xsi:type="dcterms:W3CDTF">2022-05-25T09:25:00Z</dcterms:created>
  <dcterms:modified xsi:type="dcterms:W3CDTF">2022-05-25T09:25:00Z</dcterms:modified>
</cp:coreProperties>
</file>